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2A26" w14:textId="77777777" w:rsidR="004A4841" w:rsidRPr="00C226E1" w:rsidRDefault="00081AF8" w:rsidP="00C226E1">
      <w:pPr>
        <w:jc w:val="center"/>
        <w:rPr>
          <w:rFonts w:ascii="Calibri" w:hAnsi="Calibri" w:cs="Calibri"/>
        </w:rPr>
      </w:pPr>
      <w:r w:rsidRPr="00C226E1">
        <w:rPr>
          <w:rFonts w:ascii="Calibri" w:hAnsi="Calibri" w:cs="Calibri"/>
        </w:rPr>
        <w:t>Quinton Parish Co</w:t>
      </w:r>
      <w:proofErr w:type="spellStart"/>
      <w:r w:rsidRPr="00C226E1">
        <w:rPr>
          <w:rFonts w:ascii="Calibri" w:hAnsi="Calibri" w:cs="Calibri"/>
          <w:lang w:val="es-ES_tradnl"/>
        </w:rPr>
        <w:t>uncil</w:t>
      </w:r>
      <w:proofErr w:type="spellEnd"/>
    </w:p>
    <w:p w14:paraId="7D91C6F9" w14:textId="74F9311E" w:rsidR="004A4841" w:rsidRPr="00C226E1" w:rsidRDefault="00D72436" w:rsidP="00C226E1">
      <w:pPr>
        <w:jc w:val="center"/>
        <w:rPr>
          <w:rFonts w:ascii="Calibri" w:hAnsi="Calibri" w:cs="Calibri"/>
        </w:rPr>
      </w:pPr>
      <w:r w:rsidRPr="00C226E1">
        <w:rPr>
          <w:rFonts w:ascii="Calibri" w:hAnsi="Calibri" w:cs="Calibri"/>
        </w:rPr>
        <w:t>Minutes o</w:t>
      </w:r>
      <w:r w:rsidR="00081AF8" w:rsidRPr="00C226E1">
        <w:rPr>
          <w:rFonts w:ascii="Calibri" w:hAnsi="Calibri" w:cs="Calibri"/>
        </w:rPr>
        <w:t xml:space="preserve">f the </w:t>
      </w:r>
      <w:r w:rsidR="00AE53FA" w:rsidRPr="00C226E1">
        <w:rPr>
          <w:rFonts w:ascii="Calibri" w:hAnsi="Calibri" w:cs="Calibri"/>
        </w:rPr>
        <w:t>P</w:t>
      </w:r>
      <w:r w:rsidR="00081AF8" w:rsidRPr="00C226E1">
        <w:rPr>
          <w:rFonts w:ascii="Calibri" w:hAnsi="Calibri" w:cs="Calibri"/>
        </w:rPr>
        <w:t xml:space="preserve">arish </w:t>
      </w:r>
      <w:r w:rsidR="00AE53FA" w:rsidRPr="00C226E1">
        <w:rPr>
          <w:rFonts w:ascii="Calibri" w:hAnsi="Calibri" w:cs="Calibri"/>
        </w:rPr>
        <w:t>C</w:t>
      </w:r>
      <w:r w:rsidR="00081AF8" w:rsidRPr="00C226E1">
        <w:rPr>
          <w:rFonts w:ascii="Calibri" w:hAnsi="Calibri" w:cs="Calibri"/>
        </w:rPr>
        <w:t>ouncil</w:t>
      </w:r>
      <w:r w:rsidRPr="00C226E1">
        <w:rPr>
          <w:rFonts w:ascii="Calibri" w:hAnsi="Calibri" w:cs="Calibri"/>
        </w:rPr>
        <w:t xml:space="preserve"> Meeting</w:t>
      </w:r>
    </w:p>
    <w:p w14:paraId="5C8B301F" w14:textId="07CD12F1" w:rsidR="004A4841" w:rsidRPr="00C226E1" w:rsidRDefault="009D1CCC" w:rsidP="00C226E1">
      <w:pPr>
        <w:jc w:val="center"/>
        <w:rPr>
          <w:rFonts w:ascii="Calibri" w:hAnsi="Calibri" w:cs="Calibri"/>
        </w:rPr>
      </w:pPr>
      <w:r w:rsidRPr="00C226E1">
        <w:rPr>
          <w:rFonts w:ascii="Calibri" w:hAnsi="Calibri" w:cs="Calibri"/>
        </w:rPr>
        <w:t>Wednesday 3</w:t>
      </w:r>
      <w:r w:rsidRPr="00C226E1">
        <w:rPr>
          <w:rFonts w:ascii="Calibri" w:hAnsi="Calibri" w:cs="Calibri"/>
          <w:vertAlign w:val="superscript"/>
        </w:rPr>
        <w:t>rd</w:t>
      </w:r>
      <w:r w:rsidRPr="00C226E1">
        <w:rPr>
          <w:rFonts w:ascii="Calibri" w:hAnsi="Calibri" w:cs="Calibri"/>
        </w:rPr>
        <w:t xml:space="preserve"> September 2025</w:t>
      </w:r>
    </w:p>
    <w:p w14:paraId="62C2043B" w14:textId="77777777" w:rsidR="004A4841" w:rsidRPr="00C226E1" w:rsidRDefault="004A4841" w:rsidP="001012F0">
      <w:pPr>
        <w:rPr>
          <w:rFonts w:ascii="Calibri" w:hAnsi="Calibri" w:cs="Calibri"/>
        </w:rPr>
      </w:pPr>
    </w:p>
    <w:p w14:paraId="482925A6" w14:textId="77777777" w:rsidR="004A4841" w:rsidRPr="00C226E1" w:rsidRDefault="00081AF8" w:rsidP="001012F0">
      <w:pPr>
        <w:rPr>
          <w:rFonts w:ascii="Calibri" w:hAnsi="Calibri" w:cs="Calibri"/>
          <w:b/>
          <w:bCs/>
        </w:rPr>
      </w:pPr>
      <w:r w:rsidRPr="00C226E1">
        <w:rPr>
          <w:rFonts w:ascii="Calibri" w:hAnsi="Calibri" w:cs="Calibri"/>
          <w:lang w:val="en-GB"/>
        </w:rPr>
        <w:t>Present</w:t>
      </w:r>
      <w:r w:rsidRPr="00C226E1">
        <w:rPr>
          <w:rFonts w:ascii="Calibri" w:hAnsi="Calibri" w:cs="Calibri"/>
        </w:rPr>
        <w:t>:</w:t>
      </w:r>
    </w:p>
    <w:p w14:paraId="6D961F74" w14:textId="6A400518" w:rsidR="004A4841" w:rsidRPr="00C226E1" w:rsidRDefault="00081AF8" w:rsidP="001012F0">
      <w:pPr>
        <w:rPr>
          <w:rFonts w:ascii="Calibri" w:hAnsi="Calibri" w:cs="Calibri"/>
        </w:rPr>
      </w:pPr>
      <w:r w:rsidRPr="00C226E1">
        <w:rPr>
          <w:rFonts w:ascii="Calibri" w:hAnsi="Calibri" w:cs="Calibri"/>
          <w:lang w:val="da-DK"/>
        </w:rPr>
        <w:t>C</w:t>
      </w:r>
      <w:r w:rsidR="00AE53FA" w:rsidRPr="00C226E1">
        <w:rPr>
          <w:rFonts w:ascii="Calibri" w:hAnsi="Calibri" w:cs="Calibri"/>
          <w:lang w:val="da-DK"/>
        </w:rPr>
        <w:t>lr</w:t>
      </w:r>
      <w:r w:rsidRPr="00C226E1">
        <w:rPr>
          <w:rFonts w:ascii="Calibri" w:hAnsi="Calibri" w:cs="Calibri"/>
        </w:rPr>
        <w:t xml:space="preserve"> </w:t>
      </w:r>
      <w:r w:rsidRPr="00C226E1">
        <w:rPr>
          <w:rFonts w:ascii="Calibri" w:hAnsi="Calibri" w:cs="Calibri"/>
          <w:lang w:val="en-GB"/>
        </w:rPr>
        <w:t>Spooner</w:t>
      </w:r>
    </w:p>
    <w:p w14:paraId="3341904A" w14:textId="13CF7356" w:rsidR="004A4841" w:rsidRPr="00C226E1" w:rsidRDefault="00081AF8" w:rsidP="001012F0">
      <w:pPr>
        <w:rPr>
          <w:rFonts w:ascii="Calibri" w:hAnsi="Calibri" w:cs="Calibri"/>
        </w:rPr>
      </w:pPr>
      <w:r w:rsidRPr="00C226E1">
        <w:rPr>
          <w:rFonts w:ascii="Calibri" w:hAnsi="Calibri" w:cs="Calibri"/>
          <w:lang w:val="da-DK"/>
        </w:rPr>
        <w:t>C</w:t>
      </w:r>
      <w:r w:rsidR="00AE53FA" w:rsidRPr="00C226E1">
        <w:rPr>
          <w:rFonts w:ascii="Calibri" w:hAnsi="Calibri" w:cs="Calibri"/>
          <w:lang w:val="da-DK"/>
        </w:rPr>
        <w:t>lr</w:t>
      </w:r>
      <w:r w:rsidRPr="00C226E1">
        <w:rPr>
          <w:rFonts w:ascii="Calibri" w:hAnsi="Calibri" w:cs="Calibri"/>
        </w:rPr>
        <w:t xml:space="preserve"> Sean Edmunds</w:t>
      </w:r>
    </w:p>
    <w:p w14:paraId="14CF1BB2" w14:textId="461E0A03" w:rsidR="004A4841" w:rsidRPr="00C226E1" w:rsidRDefault="00081AF8" w:rsidP="001012F0">
      <w:pPr>
        <w:rPr>
          <w:rFonts w:ascii="Calibri" w:hAnsi="Calibri" w:cs="Calibri"/>
          <w:lang w:val="en-GB"/>
        </w:rPr>
      </w:pPr>
      <w:r w:rsidRPr="00C226E1">
        <w:rPr>
          <w:rFonts w:ascii="Calibri" w:hAnsi="Calibri" w:cs="Calibri"/>
          <w:lang w:val="da-DK"/>
        </w:rPr>
        <w:t>C</w:t>
      </w:r>
      <w:r w:rsidR="00AE53FA" w:rsidRPr="00C226E1">
        <w:rPr>
          <w:rFonts w:ascii="Calibri" w:hAnsi="Calibri" w:cs="Calibri"/>
          <w:lang w:val="da-DK"/>
        </w:rPr>
        <w:t xml:space="preserve">lr </w:t>
      </w:r>
      <w:r w:rsidRPr="00C226E1">
        <w:rPr>
          <w:rFonts w:ascii="Calibri" w:hAnsi="Calibri" w:cs="Calibri"/>
        </w:rPr>
        <w:t xml:space="preserve"> </w:t>
      </w:r>
      <w:r w:rsidRPr="00C226E1">
        <w:rPr>
          <w:rFonts w:ascii="Calibri" w:hAnsi="Calibri" w:cs="Calibri"/>
          <w:lang w:val="en-GB"/>
        </w:rPr>
        <w:t>Bartlett</w:t>
      </w:r>
    </w:p>
    <w:p w14:paraId="5AC505D9" w14:textId="72920A13" w:rsidR="00F01DCC" w:rsidRPr="00C226E1" w:rsidRDefault="002A7F79" w:rsidP="001012F0">
      <w:pPr>
        <w:rPr>
          <w:rFonts w:ascii="Calibri" w:hAnsi="Calibri" w:cs="Calibri"/>
        </w:rPr>
      </w:pPr>
      <w:r w:rsidRPr="00C226E1">
        <w:rPr>
          <w:rFonts w:ascii="Calibri" w:hAnsi="Calibri" w:cs="Calibri"/>
        </w:rPr>
        <w:t>Chair</w:t>
      </w:r>
      <w:r w:rsidR="00C46EE6" w:rsidRPr="00C226E1">
        <w:rPr>
          <w:rFonts w:ascii="Calibri" w:hAnsi="Calibri" w:cs="Calibri"/>
        </w:rPr>
        <w:t xml:space="preserve"> Suzie </w:t>
      </w:r>
      <w:r w:rsidR="00C46EE6" w:rsidRPr="00C226E1">
        <w:rPr>
          <w:rFonts w:ascii="Calibri" w:hAnsi="Calibri" w:cs="Calibri"/>
          <w:lang w:val="es-ES_tradnl"/>
        </w:rPr>
        <w:t>Edmunds</w:t>
      </w:r>
      <w:r w:rsidR="00C46EE6" w:rsidRPr="00C226E1">
        <w:rPr>
          <w:rFonts w:ascii="Calibri" w:hAnsi="Calibri" w:cs="Calibri"/>
        </w:rPr>
        <w:t xml:space="preserve"> </w:t>
      </w:r>
    </w:p>
    <w:p w14:paraId="5CC5BA34" w14:textId="4039B2F5" w:rsidR="003A7F2C" w:rsidRPr="00C226E1" w:rsidRDefault="00545413" w:rsidP="001012F0">
      <w:pPr>
        <w:rPr>
          <w:rFonts w:ascii="Calibri" w:hAnsi="Calibri" w:cs="Calibri"/>
        </w:rPr>
      </w:pPr>
      <w:proofErr w:type="spellStart"/>
      <w:r w:rsidRPr="00C226E1">
        <w:rPr>
          <w:rFonts w:ascii="Calibri" w:hAnsi="Calibri" w:cs="Calibri"/>
        </w:rPr>
        <w:t>Clr</w:t>
      </w:r>
      <w:proofErr w:type="spellEnd"/>
      <w:r w:rsidRPr="00C226E1">
        <w:rPr>
          <w:rFonts w:ascii="Calibri" w:hAnsi="Calibri" w:cs="Calibri"/>
        </w:rPr>
        <w:t xml:space="preserve"> Watson</w:t>
      </w:r>
    </w:p>
    <w:p w14:paraId="7084C26F" w14:textId="3F46DC23" w:rsidR="004A4841" w:rsidRPr="00C226E1" w:rsidRDefault="00BE21E8" w:rsidP="001012F0">
      <w:pPr>
        <w:rPr>
          <w:rFonts w:ascii="Calibri" w:hAnsi="Calibri" w:cs="Calibri"/>
        </w:rPr>
      </w:pPr>
      <w:r w:rsidRPr="00C226E1">
        <w:rPr>
          <w:rFonts w:ascii="Calibri" w:hAnsi="Calibri" w:cs="Calibri"/>
        </w:rPr>
        <w:t xml:space="preserve">Parish Clerk Georgie Tindall  </w:t>
      </w:r>
    </w:p>
    <w:p w14:paraId="4270DE66" w14:textId="77777777" w:rsidR="009D1CCC" w:rsidRPr="00C226E1" w:rsidRDefault="009D1CCC" w:rsidP="001012F0">
      <w:pPr>
        <w:rPr>
          <w:rFonts w:ascii="Calibri" w:hAnsi="Calibri" w:cs="Calibri"/>
        </w:rPr>
      </w:pPr>
    </w:p>
    <w:p w14:paraId="3F994627" w14:textId="762512D1" w:rsidR="009D1CCC" w:rsidRPr="00C226E1" w:rsidRDefault="009D1CCC" w:rsidP="001012F0">
      <w:pPr>
        <w:rPr>
          <w:rFonts w:ascii="Calibri" w:hAnsi="Calibri" w:cs="Calibri"/>
        </w:rPr>
      </w:pPr>
      <w:r w:rsidRPr="00C226E1">
        <w:rPr>
          <w:rFonts w:ascii="Calibri" w:hAnsi="Calibri" w:cs="Calibri"/>
        </w:rPr>
        <w:t>District Councillor Stuart Keighley</w:t>
      </w:r>
    </w:p>
    <w:p w14:paraId="03BD012C" w14:textId="04E2AFBB" w:rsidR="009D1CCC" w:rsidRPr="00C226E1" w:rsidRDefault="009D1CCC" w:rsidP="001012F0">
      <w:pPr>
        <w:rPr>
          <w:rFonts w:ascii="Calibri" w:hAnsi="Calibri" w:cs="Calibri"/>
        </w:rPr>
      </w:pPr>
      <w:r w:rsidRPr="00C226E1">
        <w:rPr>
          <w:rFonts w:ascii="Calibri" w:hAnsi="Calibri" w:cs="Calibri"/>
        </w:rPr>
        <w:t>County Councillor David Curtis</w:t>
      </w:r>
    </w:p>
    <w:p w14:paraId="5F30FE5A" w14:textId="77777777" w:rsidR="002A4757" w:rsidRPr="00C226E1" w:rsidRDefault="002A4757" w:rsidP="001012F0">
      <w:pPr>
        <w:rPr>
          <w:rFonts w:ascii="Calibri" w:hAnsi="Calibri" w:cs="Calibri"/>
        </w:rPr>
      </w:pPr>
    </w:p>
    <w:p w14:paraId="19FBC949" w14:textId="6B793882" w:rsidR="00177A56" w:rsidRPr="00C226E1" w:rsidRDefault="002A4757" w:rsidP="001012F0">
      <w:pPr>
        <w:pStyle w:val="ListParagraph"/>
        <w:numPr>
          <w:ilvl w:val="0"/>
          <w:numId w:val="32"/>
        </w:numPr>
        <w:rPr>
          <w:rFonts w:ascii="Calibri" w:hAnsi="Calibri" w:cs="Calibri"/>
        </w:rPr>
      </w:pPr>
      <w:r w:rsidRPr="00C226E1">
        <w:rPr>
          <w:rFonts w:ascii="Calibri" w:hAnsi="Calibri" w:cs="Calibri"/>
          <w:b/>
          <w:bCs/>
        </w:rPr>
        <w:t xml:space="preserve">Apologies: </w:t>
      </w:r>
      <w:r w:rsidRPr="00C226E1">
        <w:rPr>
          <w:rFonts w:ascii="Calibri" w:hAnsi="Calibri" w:cs="Calibri"/>
        </w:rPr>
        <w:t xml:space="preserve">for absence were received from Councillor </w:t>
      </w:r>
      <w:r w:rsidR="009D1CCC" w:rsidRPr="00C226E1">
        <w:rPr>
          <w:rFonts w:ascii="Calibri" w:hAnsi="Calibri" w:cs="Calibri"/>
        </w:rPr>
        <w:t>Bartlett</w:t>
      </w:r>
      <w:r w:rsidR="002A7F79" w:rsidRPr="00C226E1">
        <w:rPr>
          <w:rFonts w:ascii="Calibri" w:hAnsi="Calibri" w:cs="Calibri"/>
        </w:rPr>
        <w:t>.</w:t>
      </w:r>
      <w:r w:rsidRPr="00C226E1">
        <w:rPr>
          <w:rFonts w:ascii="Calibri" w:hAnsi="Calibri" w:cs="Calibri"/>
        </w:rPr>
        <w:t xml:space="preserve"> </w:t>
      </w:r>
      <w:r w:rsidR="002A7F79" w:rsidRPr="00C226E1">
        <w:rPr>
          <w:rFonts w:ascii="Calibri" w:hAnsi="Calibri" w:cs="Calibri"/>
        </w:rPr>
        <w:t>No</w:t>
      </w:r>
      <w:r w:rsidRPr="00C226E1">
        <w:rPr>
          <w:rFonts w:ascii="Calibri" w:hAnsi="Calibri" w:cs="Calibri"/>
        </w:rPr>
        <w:t xml:space="preserve"> response was received from District Councillor Dominic Skinner.</w:t>
      </w:r>
    </w:p>
    <w:p w14:paraId="63926536" w14:textId="4C029430" w:rsidR="004A4841" w:rsidRPr="00C226E1" w:rsidRDefault="00081AF8" w:rsidP="001012F0">
      <w:pPr>
        <w:pStyle w:val="ListParagraph"/>
        <w:numPr>
          <w:ilvl w:val="0"/>
          <w:numId w:val="32"/>
        </w:numPr>
        <w:rPr>
          <w:rFonts w:ascii="Calibri" w:hAnsi="Calibri" w:cs="Calibri"/>
        </w:rPr>
      </w:pPr>
      <w:r w:rsidRPr="00C226E1">
        <w:rPr>
          <w:rFonts w:ascii="Calibri" w:hAnsi="Calibri" w:cs="Calibri"/>
          <w:b/>
          <w:bCs/>
        </w:rPr>
        <w:t>Declaration of interest:</w:t>
      </w:r>
      <w:r w:rsidRPr="00C226E1">
        <w:rPr>
          <w:rFonts w:ascii="Calibri" w:hAnsi="Calibri" w:cs="Calibri"/>
        </w:rPr>
        <w:t xml:space="preserve"> </w:t>
      </w:r>
      <w:r w:rsidR="0033360C" w:rsidRPr="00C226E1">
        <w:rPr>
          <w:rFonts w:ascii="Calibri" w:hAnsi="Calibri" w:cs="Calibri"/>
          <w:lang w:val="it-IT"/>
        </w:rPr>
        <w:t>N</w:t>
      </w:r>
      <w:r w:rsidRPr="00C226E1">
        <w:rPr>
          <w:rFonts w:ascii="Calibri" w:hAnsi="Calibri" w:cs="Calibri"/>
          <w:lang w:val="it-IT"/>
        </w:rPr>
        <w:t>one</w:t>
      </w:r>
    </w:p>
    <w:p w14:paraId="3FF535D3" w14:textId="207539E5" w:rsidR="004A4841" w:rsidRPr="00C226E1" w:rsidRDefault="00F47CE6" w:rsidP="001012F0">
      <w:pPr>
        <w:pStyle w:val="ListParagraph"/>
        <w:numPr>
          <w:ilvl w:val="0"/>
          <w:numId w:val="32"/>
        </w:numPr>
        <w:rPr>
          <w:rFonts w:ascii="Calibri" w:hAnsi="Calibri" w:cs="Calibri"/>
        </w:rPr>
      </w:pPr>
      <w:r w:rsidRPr="00C226E1">
        <w:rPr>
          <w:rFonts w:ascii="Calibri" w:eastAsia="Helvetica Neue" w:hAnsi="Calibri" w:cs="Calibri"/>
          <w:b/>
          <w:bCs/>
          <w:color w:val="000000"/>
          <w:spacing w:val="7"/>
          <w:lang w:eastAsia="en-GB"/>
          <w14:textOutline w14:w="0" w14:cap="flat" w14:cmpd="sng" w14:algn="ctr">
            <w14:noFill/>
            <w14:prstDash w14:val="solid"/>
            <w14:bevel/>
          </w14:textOutline>
        </w:rPr>
        <w:t xml:space="preserve">Minutes to be approved: </w:t>
      </w:r>
      <w:r w:rsidRPr="00C226E1">
        <w:rPr>
          <w:rFonts w:ascii="Calibri" w:eastAsia="Helvetica Neue" w:hAnsi="Calibri" w:cs="Calibri"/>
          <w:color w:val="000000"/>
          <w:spacing w:val="7"/>
          <w:lang w:eastAsia="en-GB"/>
          <w14:textOutline w14:w="0" w14:cap="flat" w14:cmpd="sng" w14:algn="ctr">
            <w14:noFill/>
            <w14:prstDash w14:val="solid"/>
            <w14:bevel/>
          </w14:textOutline>
        </w:rPr>
        <w:t xml:space="preserve">The minutes of the </w:t>
      </w:r>
      <w:r w:rsidR="00B06CC1" w:rsidRPr="00C226E1">
        <w:rPr>
          <w:rFonts w:ascii="Calibri" w:eastAsia="Helvetica Neue" w:hAnsi="Calibri" w:cs="Calibri"/>
          <w:color w:val="000000"/>
          <w:spacing w:val="7"/>
          <w:lang w:eastAsia="en-GB"/>
          <w14:textOutline w14:w="0" w14:cap="flat" w14:cmpd="sng" w14:algn="ctr">
            <w14:noFill/>
            <w14:prstDash w14:val="solid"/>
            <w14:bevel/>
          </w14:textOutline>
        </w:rPr>
        <w:t>Annual Parish</w:t>
      </w:r>
      <w:r w:rsidRPr="00C226E1">
        <w:rPr>
          <w:rFonts w:ascii="Calibri" w:eastAsia="Helvetica Neue" w:hAnsi="Calibri" w:cs="Calibri"/>
          <w:color w:val="000000"/>
          <w:spacing w:val="7"/>
          <w:lang w:eastAsia="en-GB"/>
          <w14:textOutline w14:w="0" w14:cap="flat" w14:cmpd="sng" w14:algn="ctr">
            <w14:noFill/>
            <w14:prstDash w14:val="solid"/>
            <w14:bevel/>
          </w14:textOutline>
        </w:rPr>
        <w:t xml:space="preserve"> Meeting held on 20th May 2025 were reviewed</w:t>
      </w:r>
      <w:r w:rsidR="000E1C29" w:rsidRPr="00C226E1">
        <w:rPr>
          <w:rFonts w:ascii="Calibri" w:eastAsia="Helvetica Neue" w:hAnsi="Calibri" w:cs="Calibri"/>
          <w:color w:val="000000"/>
          <w:spacing w:val="7"/>
          <w:lang w:eastAsia="en-GB"/>
          <w14:textOutline w14:w="0" w14:cap="flat" w14:cmpd="sng" w14:algn="ctr">
            <w14:noFill/>
            <w14:prstDash w14:val="solid"/>
            <w14:bevel/>
          </w14:textOutline>
        </w:rPr>
        <w:t xml:space="preserve"> and approved. The minutes from the meeting 1</w:t>
      </w:r>
      <w:r w:rsidR="000E1C29" w:rsidRPr="00C226E1">
        <w:rPr>
          <w:rFonts w:ascii="Calibri" w:eastAsia="Helvetica Neue" w:hAnsi="Calibri" w:cs="Calibri"/>
          <w:color w:val="000000"/>
          <w:spacing w:val="7"/>
          <w:vertAlign w:val="superscript"/>
          <w:lang w:eastAsia="en-GB"/>
          <w14:textOutline w14:w="0" w14:cap="flat" w14:cmpd="sng" w14:algn="ctr">
            <w14:noFill/>
            <w14:prstDash w14:val="solid"/>
            <w14:bevel/>
          </w14:textOutline>
        </w:rPr>
        <w:t>st</w:t>
      </w:r>
      <w:r w:rsidR="000E1C29" w:rsidRPr="00C226E1">
        <w:rPr>
          <w:rFonts w:ascii="Calibri" w:eastAsia="Helvetica Neue" w:hAnsi="Calibri" w:cs="Calibri"/>
          <w:color w:val="000000"/>
          <w:spacing w:val="7"/>
          <w:lang w:eastAsia="en-GB"/>
          <w14:textOutline w14:w="0" w14:cap="flat" w14:cmpd="sng" w14:algn="ctr">
            <w14:noFill/>
            <w14:prstDash w14:val="solid"/>
            <w14:bevel/>
          </w14:textOutline>
        </w:rPr>
        <w:t xml:space="preserve"> July 2025 where reviewed and approved. </w:t>
      </w:r>
    </w:p>
    <w:p w14:paraId="08FC4CBB" w14:textId="3FD9409E" w:rsidR="000E1C29" w:rsidRPr="00C226E1" w:rsidRDefault="0008276F" w:rsidP="001012F0">
      <w:pPr>
        <w:pStyle w:val="ListParagraph"/>
        <w:numPr>
          <w:ilvl w:val="0"/>
          <w:numId w:val="32"/>
        </w:numPr>
        <w:rPr>
          <w:rFonts w:ascii="Calibri" w:hAnsi="Calibri" w:cs="Calibri"/>
        </w:rPr>
      </w:pPr>
      <w:r w:rsidRPr="00C226E1">
        <w:rPr>
          <w:rFonts w:ascii="Calibri" w:hAnsi="Calibri" w:cs="Calibri"/>
          <w:b/>
          <w:bCs/>
        </w:rPr>
        <w:t>Questions from the public:</w:t>
      </w:r>
      <w:r w:rsidRPr="00C226E1">
        <w:rPr>
          <w:rFonts w:ascii="Calibri" w:hAnsi="Calibri" w:cs="Calibri"/>
        </w:rPr>
        <w:t xml:space="preserve"> None </w:t>
      </w:r>
    </w:p>
    <w:p w14:paraId="15A0D5F9" w14:textId="59308716" w:rsidR="001012F0" w:rsidRPr="00C226E1" w:rsidRDefault="001012F0" w:rsidP="001012F0">
      <w:pPr>
        <w:pStyle w:val="ListParagraph"/>
        <w:numPr>
          <w:ilvl w:val="0"/>
          <w:numId w:val="32"/>
        </w:numPr>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Shackleton Village – Community Feedback and Development Update:</w:t>
      </w:r>
    </w:p>
    <w:p w14:paraId="563D6E99" w14:textId="498D6EB6" w:rsidR="001012F0" w:rsidRPr="00C226E1" w:rsidRDefault="001012F0" w:rsidP="001012F0">
      <w:pPr>
        <w:ind w:left="720"/>
        <w:rPr>
          <w:rFonts w:ascii="Calibri" w:eastAsia="Times New Roman" w:hAnsi="Calibri" w:cs="Calibri"/>
          <w:bdr w:val="none" w:sz="0" w:space="0" w:color="auto"/>
          <w:lang w:val="en-GB" w:eastAsia="en-GB"/>
        </w:rPr>
      </w:pPr>
      <w:r w:rsidRPr="00C226E1">
        <w:rPr>
          <w:rFonts w:ascii="Calibri" w:eastAsia="Times New Roman" w:hAnsi="Calibri" w:cs="Calibri"/>
          <w:bdr w:val="none" w:sz="0" w:space="0" w:color="auto"/>
          <w:lang w:val="en-GB" w:eastAsia="en-GB"/>
        </w:rPr>
        <w:t>The Council received feedback from residents of Shackleton Village expressing disappointment regarding the anticipated delivery of community facilities. It had been expected that, following the completion of a certain number of dwellings, facilities such as the community hub would be constructed.</w:t>
      </w:r>
    </w:p>
    <w:p w14:paraId="0DC8C5D1" w14:textId="4203B3B4" w:rsidR="001012F0" w:rsidRPr="00C226E1" w:rsidRDefault="001012F0" w:rsidP="001012F0">
      <w:pPr>
        <w:ind w:left="720"/>
        <w:rPr>
          <w:rFonts w:ascii="Calibri" w:eastAsia="Times New Roman" w:hAnsi="Calibri" w:cs="Calibri"/>
          <w:bdr w:val="none" w:sz="0" w:space="0" w:color="auto"/>
          <w:lang w:val="en-GB" w:eastAsia="en-GB"/>
        </w:rPr>
      </w:pPr>
      <w:r w:rsidRPr="00C226E1">
        <w:rPr>
          <w:rFonts w:ascii="Calibri" w:eastAsia="Times New Roman" w:hAnsi="Calibri" w:cs="Calibri"/>
          <w:bdr w:val="none" w:sz="0" w:space="0" w:color="auto"/>
          <w:lang w:val="en-GB" w:eastAsia="en-GB"/>
        </w:rPr>
        <w:t>No formal update was provided by CALA Homes at the most recent meeting. It was noted that there remains confusion around the trigger point for the construction of the community hub, whether this is upon completion of 365 homes or by a specified backstop date. A reference was made to a timeframe of 18–20 months, although this appeared to relate to an individual with a vested interest and lacked clarity.</w:t>
      </w:r>
    </w:p>
    <w:p w14:paraId="32C3127B" w14:textId="492D5A58" w:rsidR="001012F0" w:rsidRPr="00C226E1" w:rsidRDefault="001012F0" w:rsidP="000346F4">
      <w:pPr>
        <w:ind w:left="720"/>
        <w:rPr>
          <w:rFonts w:ascii="Calibri" w:eastAsia="Times New Roman" w:hAnsi="Calibri" w:cs="Calibri"/>
          <w:bdr w:val="none" w:sz="0" w:space="0" w:color="auto"/>
          <w:lang w:val="en-GB" w:eastAsia="en-GB"/>
        </w:rPr>
      </w:pPr>
      <w:r w:rsidRPr="00C226E1">
        <w:rPr>
          <w:rFonts w:ascii="Calibri" w:eastAsia="Times New Roman" w:hAnsi="Calibri" w:cs="Calibri"/>
          <w:bdr w:val="none" w:sz="0" w:space="0" w:color="auto"/>
          <w:lang w:val="en-GB" w:eastAsia="en-GB"/>
        </w:rPr>
        <w:t>The Council discussed the opportunity to host an open day for residents at the sports fields and pavilion. It was noted that the play area is expected to be completed by the end of October. Members felt that CALA Homes should take the lead in organising this event to engage the community and showcase available amenities</w:t>
      </w:r>
      <w:r w:rsidR="000346F4" w:rsidRPr="00C226E1">
        <w:rPr>
          <w:rFonts w:ascii="Calibri" w:eastAsia="Times New Roman" w:hAnsi="Calibri" w:cs="Calibri"/>
          <w:bdr w:val="none" w:sz="0" w:space="0" w:color="auto"/>
          <w:lang w:val="en-GB" w:eastAsia="en-GB"/>
        </w:rPr>
        <w:t>.</w:t>
      </w:r>
    </w:p>
    <w:p w14:paraId="674CA2A3" w14:textId="59EC17DB" w:rsidR="000346F4" w:rsidRPr="00C226E1" w:rsidRDefault="00FB0D47" w:rsidP="000346F4">
      <w:pPr>
        <w:pStyle w:val="ListParagraph"/>
        <w:numPr>
          <w:ilvl w:val="0"/>
          <w:numId w:val="32"/>
        </w:numPr>
        <w:rPr>
          <w:rFonts w:ascii="Calibri" w:eastAsia="Times New Roman" w:hAnsi="Calibri" w:cs="Calibri"/>
          <w:b/>
          <w:bCs/>
          <w:bdr w:val="none" w:sz="0" w:space="0" w:color="auto"/>
          <w:lang w:val="en-GB" w:eastAsia="en-GB"/>
        </w:rPr>
      </w:pPr>
      <w:r w:rsidRPr="00C226E1">
        <w:rPr>
          <w:rFonts w:ascii="Calibri" w:eastAsia="Times New Roman" w:hAnsi="Calibri" w:cs="Calibri"/>
          <w:b/>
          <w:bCs/>
          <w:bdr w:val="none" w:sz="0" w:space="0" w:color="auto"/>
          <w:lang w:val="en-GB" w:eastAsia="en-GB"/>
        </w:rPr>
        <w:t xml:space="preserve">Meon Vale – Community update </w:t>
      </w:r>
    </w:p>
    <w:p w14:paraId="1D1A8E19" w14:textId="67E1EA18" w:rsidR="009E0DBF" w:rsidRPr="00C226E1" w:rsidRDefault="009E0DBF" w:rsidP="009E0DBF">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Parking Issues:</w:t>
      </w:r>
      <w:r w:rsidRPr="00C226E1">
        <w:rPr>
          <w:rFonts w:ascii="Calibri" w:eastAsia="Times New Roman" w:hAnsi="Calibri" w:cs="Calibri"/>
          <w:bdr w:val="none" w:sz="0" w:space="0" w:color="auto"/>
          <w:lang w:val="en-GB" w:eastAsia="en-GB"/>
        </w:rPr>
        <w:t xml:space="preserve"> Residents have raised complaints regarding Crest Nicholson parking heavy vehicles along residential roads. The situation is causing obstruction and safety concerns.</w:t>
      </w:r>
    </w:p>
    <w:p w14:paraId="0E3F9961" w14:textId="48ED588C" w:rsidR="0087129A" w:rsidRPr="00C226E1" w:rsidRDefault="0087129A" w:rsidP="0087129A">
      <w:pPr>
        <w:ind w:left="720"/>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Motorbike Safety:</w:t>
      </w:r>
      <w:r w:rsidRPr="00C226E1">
        <w:rPr>
          <w:rFonts w:ascii="Calibri" w:eastAsia="Times New Roman" w:hAnsi="Calibri" w:cs="Calibri"/>
          <w:bdr w:val="none" w:sz="0" w:space="0" w:color="auto"/>
          <w:lang w:val="en-GB" w:eastAsia="en-GB"/>
        </w:rPr>
        <w:t xml:space="preserve"> Multiple reports have been received about </w:t>
      </w:r>
      <w:r w:rsidR="00757767" w:rsidRPr="00C226E1">
        <w:rPr>
          <w:rFonts w:ascii="Calibri" w:eastAsia="Times New Roman" w:hAnsi="Calibri" w:cs="Calibri"/>
          <w:bdr w:val="none" w:sz="0" w:space="0" w:color="auto"/>
          <w:lang w:val="en-GB" w:eastAsia="en-GB"/>
        </w:rPr>
        <w:t>an older child</w:t>
      </w:r>
      <w:r w:rsidRPr="00C226E1">
        <w:rPr>
          <w:rFonts w:ascii="Calibri" w:eastAsia="Times New Roman" w:hAnsi="Calibri" w:cs="Calibri"/>
          <w:bdr w:val="none" w:sz="0" w:space="0" w:color="auto"/>
          <w:lang w:val="en-GB" w:eastAsia="en-GB"/>
        </w:rPr>
        <w:t xml:space="preserve"> riding </w:t>
      </w:r>
      <w:r w:rsidR="00757767" w:rsidRPr="00C226E1">
        <w:rPr>
          <w:rFonts w:ascii="Calibri" w:eastAsia="Times New Roman" w:hAnsi="Calibri" w:cs="Calibri"/>
          <w:bdr w:val="none" w:sz="0" w:space="0" w:color="auto"/>
          <w:lang w:val="en-GB" w:eastAsia="en-GB"/>
        </w:rPr>
        <w:t xml:space="preserve">a </w:t>
      </w:r>
      <w:r w:rsidRPr="00C226E1">
        <w:rPr>
          <w:rFonts w:ascii="Calibri" w:eastAsia="Times New Roman" w:hAnsi="Calibri" w:cs="Calibri"/>
          <w:bdr w:val="none" w:sz="0" w:space="0" w:color="auto"/>
          <w:lang w:val="en-GB" w:eastAsia="en-GB"/>
        </w:rPr>
        <w:t>motorbike within the estate, including instances where very young child</w:t>
      </w:r>
      <w:r w:rsidR="00F26D90" w:rsidRPr="00C226E1">
        <w:rPr>
          <w:rFonts w:ascii="Calibri" w:eastAsia="Times New Roman" w:hAnsi="Calibri" w:cs="Calibri"/>
          <w:bdr w:val="none" w:sz="0" w:space="0" w:color="auto"/>
          <w:lang w:val="en-GB" w:eastAsia="en-GB"/>
        </w:rPr>
        <w:t xml:space="preserve">, </w:t>
      </w:r>
      <w:r w:rsidRPr="00C226E1">
        <w:rPr>
          <w:rFonts w:ascii="Calibri" w:eastAsia="Times New Roman" w:hAnsi="Calibri" w:cs="Calibri"/>
          <w:bdr w:val="none" w:sz="0" w:space="0" w:color="auto"/>
          <w:lang w:val="en-GB" w:eastAsia="en-GB"/>
        </w:rPr>
        <w:t>as young as four, have been seen riding</w:t>
      </w:r>
      <w:r w:rsidR="00F26D90" w:rsidRPr="00C226E1">
        <w:rPr>
          <w:rFonts w:ascii="Calibri" w:eastAsia="Times New Roman" w:hAnsi="Calibri" w:cs="Calibri"/>
          <w:bdr w:val="none" w:sz="0" w:space="0" w:color="auto"/>
          <w:lang w:val="en-GB" w:eastAsia="en-GB"/>
        </w:rPr>
        <w:t xml:space="preserve"> with them</w:t>
      </w:r>
      <w:r w:rsidRPr="00C226E1">
        <w:rPr>
          <w:rFonts w:ascii="Calibri" w:eastAsia="Times New Roman" w:hAnsi="Calibri" w:cs="Calibri"/>
          <w:bdr w:val="none" w:sz="0" w:space="0" w:color="auto"/>
          <w:lang w:val="en-GB" w:eastAsia="en-GB"/>
        </w:rPr>
        <w:t>. This has prompted serious safety concerns among residents.</w:t>
      </w:r>
    </w:p>
    <w:p w14:paraId="7EAEEF50" w14:textId="502E239D" w:rsidR="00EA78C5" w:rsidRPr="00C226E1" w:rsidRDefault="00EA78C5" w:rsidP="00EA78C5">
      <w:pPr>
        <w:ind w:left="720"/>
        <w:rPr>
          <w:rFonts w:ascii="Calibri" w:eastAsia="Times New Roman" w:hAnsi="Calibri" w:cs="Calibri"/>
          <w:bdr w:val="none" w:sz="0" w:space="0" w:color="auto"/>
          <w:lang w:val="en-GB" w:eastAsia="en-GB"/>
        </w:rPr>
      </w:pPr>
      <w:r w:rsidRPr="00EA78C5">
        <w:rPr>
          <w:rFonts w:ascii="Calibri" w:eastAsia="Times New Roman" w:hAnsi="Calibri" w:cs="Calibri"/>
          <w:b/>
          <w:bCs/>
          <w:bdr w:val="none" w:sz="0" w:space="0" w:color="auto"/>
          <w:lang w:val="en-GB" w:eastAsia="en-GB"/>
        </w:rPr>
        <w:t>Anti-Social Behaviour (ASB):</w:t>
      </w:r>
      <w:r w:rsidRPr="00EA78C5">
        <w:rPr>
          <w:rFonts w:ascii="Calibri" w:eastAsia="Times New Roman" w:hAnsi="Calibri" w:cs="Calibri"/>
          <w:bdr w:val="none" w:sz="0" w:space="0" w:color="auto"/>
          <w:lang w:val="en-GB" w:eastAsia="en-GB"/>
        </w:rPr>
        <w:t xml:space="preserve"> Ongoing issues have been reported at Grebe Place, specifically in properties managed by Stonewater Housing Association. Residents </w:t>
      </w:r>
      <w:r w:rsidRPr="00EA78C5">
        <w:rPr>
          <w:rFonts w:ascii="Calibri" w:eastAsia="Times New Roman" w:hAnsi="Calibri" w:cs="Calibri"/>
          <w:bdr w:val="none" w:sz="0" w:space="0" w:color="auto"/>
          <w:lang w:val="en-GB" w:eastAsia="en-GB"/>
        </w:rPr>
        <w:lastRenderedPageBreak/>
        <w:t>have been actively corresponding with the housing association to raise concerns. An ASB investigation is currently underway.</w:t>
      </w:r>
    </w:p>
    <w:p w14:paraId="7E3852CF" w14:textId="50FF4E18" w:rsidR="00EA78C5" w:rsidRPr="00C226E1" w:rsidRDefault="00EE235B" w:rsidP="00EA78C5">
      <w:pPr>
        <w:pStyle w:val="ListParagraph"/>
        <w:numPr>
          <w:ilvl w:val="0"/>
          <w:numId w:val="32"/>
        </w:numPr>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Chair’s Report</w:t>
      </w:r>
      <w:r w:rsidR="00030960" w:rsidRPr="00C226E1">
        <w:rPr>
          <w:rFonts w:ascii="Calibri" w:eastAsia="Times New Roman" w:hAnsi="Calibri" w:cs="Calibri"/>
          <w:bdr w:val="none" w:sz="0" w:space="0" w:color="auto"/>
          <w:lang w:val="en-GB" w:eastAsia="en-GB"/>
        </w:rPr>
        <w:t>:</w:t>
      </w:r>
      <w:r w:rsidRPr="00C226E1">
        <w:rPr>
          <w:rFonts w:ascii="Calibri" w:eastAsia="Times New Roman" w:hAnsi="Calibri" w:cs="Calibri"/>
          <w:bdr w:val="none" w:sz="0" w:space="0" w:color="auto"/>
          <w:lang w:val="en-GB" w:eastAsia="en-GB"/>
        </w:rPr>
        <w:t xml:space="preserve"> </w:t>
      </w:r>
    </w:p>
    <w:p w14:paraId="3000EAEE" w14:textId="76400A41" w:rsidR="0083226D" w:rsidRPr="00C226E1" w:rsidRDefault="0083226D" w:rsidP="00851067">
      <w:pPr>
        <w:pStyle w:val="ListParagraph"/>
        <w:numPr>
          <w:ilvl w:val="0"/>
          <w:numId w:val="34"/>
        </w:numPr>
        <w:rPr>
          <w:rFonts w:ascii="Calibri" w:eastAsia="Times New Roman" w:hAnsi="Calibri" w:cs="Calibri"/>
          <w:bdr w:val="none" w:sz="0" w:space="0" w:color="auto"/>
          <w:lang w:val="en-GB" w:eastAsia="en-GB"/>
        </w:rPr>
      </w:pPr>
      <w:r w:rsidRPr="00C226E1">
        <w:rPr>
          <w:rFonts w:ascii="Calibri" w:eastAsia="Times New Roman" w:hAnsi="Calibri" w:cs="Calibri"/>
          <w:bdr w:val="none" w:sz="0" w:space="0" w:color="auto"/>
          <w:lang w:val="en-GB" w:eastAsia="en-GB"/>
        </w:rPr>
        <w:t>The broken 20mph sign outside Quinton School remains unresolved despite repeated contact with Warwickshire County Council.</w:t>
      </w:r>
    </w:p>
    <w:p w14:paraId="2E4182DB" w14:textId="77777777" w:rsidR="0083226D" w:rsidRPr="0083226D" w:rsidRDefault="0083226D" w:rsidP="00851067">
      <w:pPr>
        <w:pStyle w:val="ListParagraph"/>
        <w:numPr>
          <w:ilvl w:val="0"/>
          <w:numId w:val="34"/>
        </w:numPr>
        <w:rPr>
          <w:rFonts w:ascii="Calibri" w:eastAsia="Times New Roman" w:hAnsi="Calibri" w:cs="Calibri"/>
          <w:bdr w:val="none" w:sz="0" w:space="0" w:color="auto"/>
          <w:lang w:val="en-GB" w:eastAsia="en-GB"/>
        </w:rPr>
      </w:pPr>
      <w:r w:rsidRPr="0083226D">
        <w:rPr>
          <w:rFonts w:ascii="Calibri" w:eastAsia="Times New Roman" w:hAnsi="Calibri" w:cs="Calibri"/>
          <w:bdr w:val="none" w:sz="0" w:space="0" w:color="auto"/>
          <w:lang w:val="en-GB" w:eastAsia="en-GB"/>
        </w:rPr>
        <w:t>Investigations are ongoing into the ownership of Quinton Pond following concerns about fishing activity; WCC has confirmed it is not the landowner.</w:t>
      </w:r>
    </w:p>
    <w:p w14:paraId="2245CF98" w14:textId="77777777" w:rsidR="0083226D" w:rsidRPr="0083226D" w:rsidRDefault="0083226D" w:rsidP="00851067">
      <w:pPr>
        <w:pStyle w:val="ListParagraph"/>
        <w:numPr>
          <w:ilvl w:val="0"/>
          <w:numId w:val="34"/>
        </w:numPr>
        <w:rPr>
          <w:rFonts w:ascii="Calibri" w:eastAsia="Times New Roman" w:hAnsi="Calibri" w:cs="Calibri"/>
          <w:bdr w:val="none" w:sz="0" w:space="0" w:color="auto"/>
          <w:lang w:val="en-GB" w:eastAsia="en-GB"/>
        </w:rPr>
      </w:pPr>
      <w:r w:rsidRPr="0083226D">
        <w:rPr>
          <w:rFonts w:ascii="Calibri" w:eastAsia="Times New Roman" w:hAnsi="Calibri" w:cs="Calibri"/>
          <w:bdr w:val="none" w:sz="0" w:space="0" w:color="auto"/>
          <w:lang w:val="en-GB" w:eastAsia="en-GB"/>
        </w:rPr>
        <w:t>Stratford-upon-Avon Table Tennis Club has requested financial support to continue delivering well-attended sessions at Meon Vale and Quinton, citing rising costs. A grant of £4,000 has been requested, with any contribution welcomed.</w:t>
      </w:r>
    </w:p>
    <w:p w14:paraId="6B39D15C" w14:textId="77777777" w:rsidR="0083226D" w:rsidRPr="00C226E1" w:rsidRDefault="0083226D" w:rsidP="00851067">
      <w:pPr>
        <w:pStyle w:val="ListParagraph"/>
        <w:numPr>
          <w:ilvl w:val="0"/>
          <w:numId w:val="34"/>
        </w:numPr>
        <w:rPr>
          <w:rFonts w:ascii="Calibri" w:eastAsia="Times New Roman" w:hAnsi="Calibri" w:cs="Calibri"/>
          <w:bdr w:val="none" w:sz="0" w:space="0" w:color="auto"/>
          <w:lang w:val="en-GB" w:eastAsia="en-GB"/>
        </w:rPr>
      </w:pPr>
      <w:r w:rsidRPr="0083226D">
        <w:rPr>
          <w:rFonts w:ascii="Calibri" w:eastAsia="Times New Roman" w:hAnsi="Calibri" w:cs="Calibri"/>
          <w:bdr w:val="none" w:sz="0" w:space="0" w:color="auto"/>
          <w:lang w:val="en-GB" w:eastAsia="en-GB"/>
        </w:rPr>
        <w:t>The internal audit has been completed; thanks were extended to the Clerk for her diligent work. The external audit is now underway.</w:t>
      </w:r>
    </w:p>
    <w:p w14:paraId="75195391" w14:textId="7FFF6999" w:rsidR="00DA1EC9" w:rsidRPr="00C226E1" w:rsidRDefault="00DA1EC9" w:rsidP="00DA1EC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en-GB" w:eastAsia="en-GB"/>
        </w:rPr>
      </w:pPr>
      <w:r w:rsidRPr="00C226E1">
        <w:rPr>
          <w:rFonts w:ascii="Calibri" w:eastAsia="Times New Roman" w:hAnsi="Calibri" w:cs="Calibri"/>
          <w:bdr w:val="none" w:sz="0" w:space="0" w:color="auto"/>
          <w:lang w:val="en-GB" w:eastAsia="en-GB"/>
        </w:rPr>
        <w:t>Reports have been received of dogs being exercised on the playing fields, where this is not permitted. Letters will be issued once the letterbox is installed.</w:t>
      </w:r>
    </w:p>
    <w:p w14:paraId="2E73D1C2" w14:textId="77777777" w:rsidR="00DA1EC9" w:rsidRPr="00C226E1" w:rsidRDefault="00DA1EC9" w:rsidP="00DA336A">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dr w:val="none" w:sz="0" w:space="0" w:color="auto"/>
          <w:lang w:val="en-GB" w:eastAsia="en-GB"/>
        </w:rPr>
        <w:t>Some Meon Vale residents have received notification of road adoptions, though the Parish Council has not been formally informed. It is believed this relates to the first phase of development.</w:t>
      </w:r>
    </w:p>
    <w:p w14:paraId="59495AF1" w14:textId="6D609CFF" w:rsidR="00DA1EC9" w:rsidRPr="00DA1EC9" w:rsidRDefault="00DA1EC9" w:rsidP="00DA336A">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DA1EC9">
        <w:rPr>
          <w:rFonts w:ascii="Calibri" w:eastAsia="Times New Roman" w:hAnsi="Calibri" w:cs="Calibri"/>
          <w:bdr w:val="none" w:sz="0" w:space="0" w:color="auto"/>
          <w:lang w:val="en-GB" w:eastAsia="en-GB"/>
        </w:rPr>
        <w:t xml:space="preserve">Councillor Suki </w:t>
      </w:r>
      <w:proofErr w:type="spellStart"/>
      <w:r w:rsidRPr="00DA1EC9">
        <w:rPr>
          <w:rFonts w:ascii="Calibri" w:eastAsia="Times New Roman" w:hAnsi="Calibri" w:cs="Calibri"/>
          <w:bdr w:val="none" w:sz="0" w:space="0" w:color="auto"/>
          <w:lang w:val="en-GB" w:eastAsia="en-GB"/>
        </w:rPr>
        <w:t>Sahdra</w:t>
      </w:r>
      <w:proofErr w:type="spellEnd"/>
      <w:r w:rsidRPr="00DA1EC9">
        <w:rPr>
          <w:rFonts w:ascii="Calibri" w:eastAsia="Times New Roman" w:hAnsi="Calibri" w:cs="Calibri"/>
          <w:bdr w:val="none" w:sz="0" w:space="0" w:color="auto"/>
          <w:lang w:val="en-GB" w:eastAsia="en-GB"/>
        </w:rPr>
        <w:t xml:space="preserve"> has resigned due to work commitments. The Council expressed its thanks for his contributions.</w:t>
      </w:r>
    </w:p>
    <w:p w14:paraId="6E32AA49" w14:textId="77777777" w:rsidR="00DA1EC9" w:rsidRPr="00DA1EC9" w:rsidRDefault="00DA1EC9" w:rsidP="00DA1EC9">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DA1EC9">
        <w:rPr>
          <w:rFonts w:ascii="Calibri" w:eastAsia="Times New Roman" w:hAnsi="Calibri" w:cs="Calibri"/>
          <w:bdr w:val="none" w:sz="0" w:space="0" w:color="auto"/>
          <w:lang w:val="en-GB" w:eastAsia="en-GB"/>
        </w:rPr>
        <w:t>A resident from Shackleton has expressed interest in joining the Parish Council and may be co-opted shortly.</w:t>
      </w:r>
    </w:p>
    <w:p w14:paraId="28BBB173" w14:textId="77777777" w:rsidR="00DA1EC9" w:rsidRPr="00DA1EC9" w:rsidRDefault="00DA1EC9" w:rsidP="00DA1EC9">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DA1EC9">
        <w:rPr>
          <w:rFonts w:ascii="Calibri" w:eastAsia="Times New Roman" w:hAnsi="Calibri" w:cs="Calibri"/>
          <w:bdr w:val="none" w:sz="0" w:space="0" w:color="auto"/>
          <w:lang w:val="en-GB" w:eastAsia="en-GB"/>
        </w:rPr>
        <w:t>Twenty-four residents have recently completed basic life support and emergency first aid training, delivered by the Chairman and Councillor Sean Edmunds.</w:t>
      </w:r>
    </w:p>
    <w:p w14:paraId="6C4DAC0E" w14:textId="77777777" w:rsidR="00E745F6" w:rsidRPr="00C226E1" w:rsidRDefault="00DA1EC9" w:rsidP="00082DE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DA1EC9">
        <w:rPr>
          <w:rFonts w:ascii="Calibri" w:eastAsia="Times New Roman" w:hAnsi="Calibri" w:cs="Calibri"/>
          <w:bdr w:val="none" w:sz="0" w:space="0" w:color="auto"/>
          <w:lang w:val="en-GB" w:eastAsia="en-GB"/>
        </w:rPr>
        <w:t>Councillor Edmunds has been awarded the Community Health and Wellbeing Award by the Neighbourhood Watch Network for his outstanding service to the community.</w:t>
      </w:r>
    </w:p>
    <w:p w14:paraId="648D18EA" w14:textId="22A271BB" w:rsidR="00082DE7" w:rsidRPr="00C226E1" w:rsidRDefault="004A64A9" w:rsidP="00E745F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hAnsi="Calibri" w:cs="Calibri"/>
          <w:b/>
        </w:rPr>
        <w:t xml:space="preserve">District and County </w:t>
      </w:r>
      <w:proofErr w:type="spellStart"/>
      <w:r w:rsidRPr="00C226E1">
        <w:rPr>
          <w:rFonts w:ascii="Calibri" w:hAnsi="Calibri" w:cs="Calibri"/>
          <w:b/>
        </w:rPr>
        <w:t>Councillors’</w:t>
      </w:r>
      <w:proofErr w:type="spellEnd"/>
      <w:r w:rsidRPr="00C226E1">
        <w:rPr>
          <w:rFonts w:ascii="Calibri" w:hAnsi="Calibri" w:cs="Calibri"/>
          <w:b/>
        </w:rPr>
        <w:t xml:space="preserve"> reports</w:t>
      </w:r>
      <w:r w:rsidR="00C226E1" w:rsidRPr="00C226E1">
        <w:rPr>
          <w:rFonts w:ascii="Calibri" w:hAnsi="Calibri" w:cs="Calibri"/>
          <w:b/>
        </w:rPr>
        <w:t>:</w:t>
      </w:r>
      <w:r w:rsidRPr="00C226E1">
        <w:rPr>
          <w:rFonts w:ascii="Calibri" w:hAnsi="Calibri" w:cs="Calibri"/>
          <w:bCs/>
        </w:rPr>
        <w:t xml:space="preserve"> </w:t>
      </w:r>
      <w:r w:rsidR="00082DE7" w:rsidRPr="00C226E1">
        <w:rPr>
          <w:rFonts w:ascii="Calibri" w:hAnsi="Calibri" w:cs="Calibri"/>
        </w:rPr>
        <w:t>District Councillor Stuart Keighley</w:t>
      </w:r>
      <w:r w:rsidR="00E745F6" w:rsidRPr="00C226E1">
        <w:rPr>
          <w:rFonts w:ascii="Calibri" w:hAnsi="Calibri" w:cs="Calibri"/>
        </w:rPr>
        <w:t xml:space="preserve"> shared his report &amp; </w:t>
      </w:r>
      <w:r w:rsidR="00082DE7" w:rsidRPr="00C226E1">
        <w:rPr>
          <w:rFonts w:ascii="Calibri" w:hAnsi="Calibri" w:cs="Calibri"/>
        </w:rPr>
        <w:t>County Councillor David Curtis</w:t>
      </w:r>
      <w:r w:rsidR="00E745F6" w:rsidRPr="00C226E1">
        <w:rPr>
          <w:rFonts w:ascii="Calibri" w:hAnsi="Calibri" w:cs="Calibri"/>
        </w:rPr>
        <w:t xml:space="preserve"> shared his report. </w:t>
      </w:r>
    </w:p>
    <w:p w14:paraId="4A1143F9" w14:textId="07B839A2" w:rsidR="00030960" w:rsidRPr="00C226E1" w:rsidRDefault="004D5A8B" w:rsidP="004A64A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Magdalene Close Road sign</w:t>
      </w:r>
      <w:r w:rsidR="006C1310" w:rsidRPr="00C226E1">
        <w:rPr>
          <w:rFonts w:ascii="Calibri" w:eastAsia="Times New Roman" w:hAnsi="Calibri" w:cs="Calibri"/>
          <w:b/>
          <w:bCs/>
          <w:bdr w:val="none" w:sz="0" w:space="0" w:color="auto"/>
          <w:lang w:val="en-GB" w:eastAsia="en-GB"/>
        </w:rPr>
        <w:t>:</w:t>
      </w:r>
      <w:r w:rsidR="006C1310" w:rsidRPr="00C226E1">
        <w:rPr>
          <w:rFonts w:ascii="Calibri" w:eastAsia="Times New Roman" w:hAnsi="Calibri" w:cs="Calibri"/>
          <w:bdr w:val="none" w:sz="0" w:space="0" w:color="auto"/>
          <w:lang w:val="en-GB" w:eastAsia="en-GB"/>
        </w:rPr>
        <w:t xml:space="preserve"> </w:t>
      </w:r>
      <w:r w:rsidR="00340289" w:rsidRPr="00C226E1">
        <w:rPr>
          <w:rFonts w:ascii="Calibri" w:eastAsia="Times New Roman" w:hAnsi="Calibri" w:cs="Calibri"/>
          <w:bdr w:val="none" w:sz="0" w:space="0" w:color="auto"/>
          <w:lang w:val="en-GB" w:eastAsia="en-GB"/>
        </w:rPr>
        <w:t xml:space="preserve">We will approach </w:t>
      </w:r>
      <w:r w:rsidR="00F3358A" w:rsidRPr="00C226E1">
        <w:rPr>
          <w:rFonts w:ascii="Calibri" w:eastAsia="Times New Roman" w:hAnsi="Calibri" w:cs="Calibri"/>
          <w:bdr w:val="none" w:sz="0" w:space="0" w:color="auto"/>
          <w:lang w:val="en-GB" w:eastAsia="en-GB"/>
        </w:rPr>
        <w:t xml:space="preserve">County Councillor David Curtis regarding the </w:t>
      </w:r>
      <w:r w:rsidR="00340289" w:rsidRPr="00C226E1">
        <w:rPr>
          <w:rFonts w:ascii="Calibri" w:eastAsia="Times New Roman" w:hAnsi="Calibri" w:cs="Calibri"/>
          <w:bdr w:val="none" w:sz="0" w:space="0" w:color="auto"/>
          <w:lang w:val="en-GB" w:eastAsia="en-GB"/>
        </w:rPr>
        <w:t>highway fund</w:t>
      </w:r>
      <w:r w:rsidR="006C1310" w:rsidRPr="00C226E1">
        <w:rPr>
          <w:rFonts w:ascii="Calibri" w:eastAsia="Times New Roman" w:hAnsi="Calibri" w:cs="Calibri"/>
          <w:bdr w:val="none" w:sz="0" w:space="0" w:color="auto"/>
          <w:lang w:val="en-GB" w:eastAsia="en-GB"/>
        </w:rPr>
        <w:t xml:space="preserve">s  to get this fixed. </w:t>
      </w:r>
      <w:r w:rsidR="006C1310" w:rsidRPr="00C226E1">
        <w:rPr>
          <w:rFonts w:ascii="Calibri" w:eastAsia="Times New Roman" w:hAnsi="Calibri" w:cs="Calibri"/>
          <w:i/>
          <w:iCs/>
          <w:bdr w:val="none" w:sz="0" w:space="0" w:color="auto"/>
          <w:lang w:val="en-GB" w:eastAsia="en-GB"/>
        </w:rPr>
        <w:t>Action Cllr Spooner.</w:t>
      </w:r>
    </w:p>
    <w:p w14:paraId="5F1CF0DA" w14:textId="52D77E00" w:rsidR="00E5508B" w:rsidRPr="00C226E1" w:rsidRDefault="0069036B" w:rsidP="00E5508B">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dr w:val="none" w:sz="0" w:space="0" w:color="auto"/>
          <w:lang w:val="en-GB" w:eastAsia="en-GB"/>
        </w:rPr>
        <w:t xml:space="preserve"> </w:t>
      </w:r>
      <w:r w:rsidR="00E5508B" w:rsidRPr="00C226E1">
        <w:rPr>
          <w:rFonts w:ascii="Calibri" w:eastAsia="Times New Roman" w:hAnsi="Calibri" w:cs="Calibri"/>
          <w:b/>
          <w:bCs/>
          <w:bdr w:val="none" w:sz="0" w:space="0" w:color="auto"/>
          <w:lang w:val="en-GB" w:eastAsia="en-GB"/>
        </w:rPr>
        <w:t>Bleed kit at Medical centre:</w:t>
      </w:r>
      <w:r w:rsidR="00E5508B" w:rsidRPr="00C226E1">
        <w:rPr>
          <w:rFonts w:ascii="Calibri" w:eastAsia="Times New Roman" w:hAnsi="Calibri" w:cs="Calibri"/>
          <w:bdr w:val="none" w:sz="0" w:space="0" w:color="auto"/>
          <w:lang w:val="en-GB" w:eastAsia="en-GB"/>
        </w:rPr>
        <w:t xml:space="preserve"> It was agreed that a bleed control kit cabinet will be installed at the Medical Centre. The Council approved an expenditure of </w:t>
      </w:r>
      <w:proofErr w:type="spellStart"/>
      <w:r w:rsidR="00E5508B" w:rsidRPr="00C226E1">
        <w:rPr>
          <w:rFonts w:ascii="Calibri" w:eastAsia="Times New Roman" w:hAnsi="Calibri" w:cs="Calibri"/>
          <w:bdr w:val="none" w:sz="0" w:space="0" w:color="auto"/>
          <w:lang w:val="en-GB" w:eastAsia="en-GB"/>
        </w:rPr>
        <w:t>upto</w:t>
      </w:r>
      <w:proofErr w:type="spellEnd"/>
      <w:r w:rsidR="00E5508B" w:rsidRPr="00C226E1">
        <w:rPr>
          <w:rFonts w:ascii="Calibri" w:eastAsia="Times New Roman" w:hAnsi="Calibri" w:cs="Calibri"/>
          <w:bdr w:val="none" w:sz="0" w:space="0" w:color="auto"/>
          <w:lang w:val="en-GB" w:eastAsia="en-GB"/>
        </w:rPr>
        <w:t xml:space="preserve"> </w:t>
      </w:r>
      <w:r w:rsidR="00E5508B" w:rsidRPr="00C226E1">
        <w:rPr>
          <w:rFonts w:ascii="Calibri" w:eastAsia="Times New Roman" w:hAnsi="Calibri" w:cs="Calibri"/>
          <w:b/>
          <w:bCs/>
          <w:bdr w:val="none" w:sz="0" w:space="0" w:color="auto"/>
          <w:lang w:val="en-GB" w:eastAsia="en-GB"/>
        </w:rPr>
        <w:t>£700</w:t>
      </w:r>
      <w:r w:rsidR="00E5508B" w:rsidRPr="00C226E1">
        <w:rPr>
          <w:rFonts w:ascii="Calibri" w:eastAsia="Times New Roman" w:hAnsi="Calibri" w:cs="Calibri"/>
          <w:bdr w:val="none" w:sz="0" w:space="0" w:color="auto"/>
          <w:lang w:val="en-GB" w:eastAsia="en-GB"/>
        </w:rPr>
        <w:t xml:space="preserve"> for this initiative.</w:t>
      </w:r>
      <w:r w:rsidR="00F162F0" w:rsidRPr="00C226E1">
        <w:rPr>
          <w:rFonts w:ascii="Calibri" w:eastAsia="Times New Roman" w:hAnsi="Calibri" w:cs="Calibri"/>
          <w:bdr w:val="none" w:sz="0" w:space="0" w:color="auto"/>
          <w:lang w:val="en-GB" w:eastAsia="en-GB"/>
        </w:rPr>
        <w:t xml:space="preserve"> </w:t>
      </w:r>
      <w:r w:rsidR="00F162F0" w:rsidRPr="00C226E1">
        <w:rPr>
          <w:rFonts w:ascii="Calibri" w:eastAsia="Times New Roman" w:hAnsi="Calibri" w:cs="Calibri"/>
          <w:i/>
          <w:iCs/>
          <w:bdr w:val="none" w:sz="0" w:space="0" w:color="auto"/>
          <w:lang w:val="en-GB" w:eastAsia="en-GB"/>
        </w:rPr>
        <w:t>Action Clerk</w:t>
      </w:r>
      <w:r w:rsidR="00F162F0" w:rsidRPr="00C226E1">
        <w:rPr>
          <w:rFonts w:ascii="Calibri" w:eastAsia="Times New Roman" w:hAnsi="Calibri" w:cs="Calibri"/>
          <w:bdr w:val="none" w:sz="0" w:space="0" w:color="auto"/>
          <w:lang w:val="en-GB" w:eastAsia="en-GB"/>
        </w:rPr>
        <w:t xml:space="preserve"> </w:t>
      </w:r>
    </w:p>
    <w:p w14:paraId="05327A0A" w14:textId="1B0C8D19" w:rsidR="00F162F0" w:rsidRPr="00C226E1" w:rsidRDefault="00E5508B" w:rsidP="00F162F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i/>
          <w:iCs/>
          <w:bdr w:val="none" w:sz="0" w:space="0" w:color="auto"/>
          <w:lang w:val="en-GB" w:eastAsia="en-GB"/>
        </w:rPr>
      </w:pPr>
      <w:r w:rsidRPr="00C226E1">
        <w:rPr>
          <w:rFonts w:ascii="Calibri" w:eastAsia="Times New Roman" w:hAnsi="Calibri" w:cs="Calibri"/>
          <w:b/>
          <w:bCs/>
          <w:bdr w:val="none" w:sz="0" w:space="0" w:color="auto"/>
          <w:lang w:val="en-GB" w:eastAsia="en-GB"/>
        </w:rPr>
        <w:t xml:space="preserve">Bleed Kit on </w:t>
      </w:r>
      <w:proofErr w:type="spellStart"/>
      <w:r w:rsidRPr="00C226E1">
        <w:rPr>
          <w:rFonts w:ascii="Calibri" w:eastAsia="Times New Roman" w:hAnsi="Calibri" w:cs="Calibri"/>
          <w:b/>
          <w:bCs/>
          <w:bdr w:val="none" w:sz="0" w:space="0" w:color="auto"/>
          <w:lang w:val="en-GB" w:eastAsia="en-GB"/>
        </w:rPr>
        <w:t>Fernleigh</w:t>
      </w:r>
      <w:proofErr w:type="spellEnd"/>
      <w:r w:rsidRPr="00C226E1">
        <w:rPr>
          <w:rFonts w:ascii="Calibri" w:eastAsia="Times New Roman" w:hAnsi="Calibri" w:cs="Calibri"/>
          <w:b/>
          <w:bCs/>
          <w:bdr w:val="none" w:sz="0" w:space="0" w:color="auto"/>
          <w:lang w:val="en-GB" w:eastAsia="en-GB"/>
        </w:rPr>
        <w:t xml:space="preserve"> P</w:t>
      </w:r>
      <w:r w:rsidR="002F1FDB" w:rsidRPr="00C226E1">
        <w:rPr>
          <w:rFonts w:ascii="Calibri" w:eastAsia="Times New Roman" w:hAnsi="Calibri" w:cs="Calibri"/>
          <w:b/>
          <w:bCs/>
          <w:bdr w:val="none" w:sz="0" w:space="0" w:color="auto"/>
          <w:lang w:val="en-GB" w:eastAsia="en-GB"/>
        </w:rPr>
        <w:t>ark</w:t>
      </w:r>
      <w:r w:rsidR="00D7684E" w:rsidRPr="00C226E1">
        <w:rPr>
          <w:rFonts w:ascii="Calibri" w:eastAsia="Times New Roman" w:hAnsi="Calibri" w:cs="Calibri"/>
          <w:b/>
          <w:bCs/>
          <w:bdr w:val="none" w:sz="0" w:space="0" w:color="auto"/>
          <w:lang w:val="en-GB" w:eastAsia="en-GB"/>
        </w:rPr>
        <w:t>:</w:t>
      </w:r>
      <w:r w:rsidR="002F1FDB" w:rsidRPr="00C226E1">
        <w:rPr>
          <w:rFonts w:ascii="Calibri" w:eastAsia="Times New Roman" w:hAnsi="Calibri" w:cs="Calibri"/>
          <w:bdr w:val="none" w:sz="0" w:space="0" w:color="auto"/>
          <w:lang w:val="en-GB" w:eastAsia="en-GB"/>
        </w:rPr>
        <w:t xml:space="preserve"> </w:t>
      </w:r>
      <w:r w:rsidR="00F162F0" w:rsidRPr="00C226E1">
        <w:rPr>
          <w:rFonts w:ascii="Calibri" w:eastAsia="Times New Roman" w:hAnsi="Calibri" w:cs="Calibri"/>
          <w:bdr w:val="none" w:sz="0" w:space="0" w:color="auto"/>
          <w:lang w:val="en-GB" w:eastAsia="en-GB"/>
        </w:rPr>
        <w:t xml:space="preserve">The Council agreed to allocate </w:t>
      </w:r>
      <w:r w:rsidR="00F162F0" w:rsidRPr="00C226E1">
        <w:rPr>
          <w:rFonts w:ascii="Calibri" w:eastAsia="Times New Roman" w:hAnsi="Calibri" w:cs="Calibri"/>
          <w:b/>
          <w:bCs/>
          <w:bdr w:val="none" w:sz="0" w:space="0" w:color="auto"/>
          <w:lang w:val="en-GB" w:eastAsia="en-GB"/>
        </w:rPr>
        <w:t>£700</w:t>
      </w:r>
      <w:r w:rsidR="00F162F0" w:rsidRPr="00C226E1">
        <w:rPr>
          <w:rFonts w:ascii="Calibri" w:eastAsia="Times New Roman" w:hAnsi="Calibri" w:cs="Calibri"/>
          <w:bdr w:val="none" w:sz="0" w:space="0" w:color="auto"/>
          <w:lang w:val="en-GB" w:eastAsia="en-GB"/>
        </w:rPr>
        <w:t xml:space="preserve"> for the installation of a bleed control kit at </w:t>
      </w:r>
      <w:proofErr w:type="spellStart"/>
      <w:r w:rsidR="00F162F0" w:rsidRPr="00C226E1">
        <w:rPr>
          <w:rFonts w:ascii="Calibri" w:eastAsia="Times New Roman" w:hAnsi="Calibri" w:cs="Calibri"/>
          <w:bdr w:val="none" w:sz="0" w:space="0" w:color="auto"/>
          <w:lang w:val="en-GB" w:eastAsia="en-GB"/>
        </w:rPr>
        <w:t>Fernleigh</w:t>
      </w:r>
      <w:proofErr w:type="spellEnd"/>
      <w:r w:rsidR="00F162F0" w:rsidRPr="00C226E1">
        <w:rPr>
          <w:rFonts w:ascii="Calibri" w:eastAsia="Times New Roman" w:hAnsi="Calibri" w:cs="Calibri"/>
          <w:bdr w:val="none" w:sz="0" w:space="0" w:color="auto"/>
          <w:lang w:val="en-GB" w:eastAsia="en-GB"/>
        </w:rPr>
        <w:t xml:space="preserve"> Park, subject to confirmation of a suitable location. </w:t>
      </w:r>
      <w:r w:rsidR="00F162F0" w:rsidRPr="00C226E1">
        <w:rPr>
          <w:rFonts w:ascii="Calibri" w:eastAsia="Times New Roman" w:hAnsi="Calibri" w:cs="Calibri"/>
          <w:i/>
          <w:iCs/>
          <w:bdr w:val="none" w:sz="0" w:space="0" w:color="auto"/>
          <w:lang w:val="en-GB" w:eastAsia="en-GB"/>
        </w:rPr>
        <w:t xml:space="preserve">Action - Councillor David </w:t>
      </w:r>
      <w:r w:rsidR="004B3C50" w:rsidRPr="00C226E1">
        <w:rPr>
          <w:rFonts w:ascii="Calibri" w:eastAsia="Times New Roman" w:hAnsi="Calibri" w:cs="Calibri"/>
          <w:i/>
          <w:iCs/>
          <w:bdr w:val="none" w:sz="0" w:space="0" w:color="auto"/>
          <w:lang w:val="en-GB" w:eastAsia="en-GB"/>
        </w:rPr>
        <w:t xml:space="preserve">Bartlett </w:t>
      </w:r>
      <w:r w:rsidR="00F162F0" w:rsidRPr="00C226E1">
        <w:rPr>
          <w:rFonts w:ascii="Calibri" w:eastAsia="Times New Roman" w:hAnsi="Calibri" w:cs="Calibri"/>
          <w:i/>
          <w:iCs/>
          <w:bdr w:val="none" w:sz="0" w:space="0" w:color="auto"/>
          <w:lang w:val="en-GB" w:eastAsia="en-GB"/>
        </w:rPr>
        <w:t>will approach the site builder to identify an appropriate mounting point.</w:t>
      </w:r>
    </w:p>
    <w:p w14:paraId="17A5F57C" w14:textId="60874C19" w:rsidR="00ED304F" w:rsidRPr="00C226E1" w:rsidRDefault="00584CFA" w:rsidP="00ED30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 xml:space="preserve">Tree </w:t>
      </w:r>
      <w:proofErr w:type="spellStart"/>
      <w:r w:rsidRPr="00C226E1">
        <w:rPr>
          <w:rFonts w:ascii="Calibri" w:eastAsia="Times New Roman" w:hAnsi="Calibri" w:cs="Calibri"/>
          <w:b/>
          <w:bCs/>
          <w:bdr w:val="none" w:sz="0" w:space="0" w:color="auto"/>
          <w:lang w:val="en-GB" w:eastAsia="en-GB"/>
        </w:rPr>
        <w:t>Maintence</w:t>
      </w:r>
      <w:proofErr w:type="spellEnd"/>
      <w:r w:rsidRPr="00C226E1">
        <w:rPr>
          <w:rFonts w:ascii="Calibri" w:eastAsia="Times New Roman" w:hAnsi="Calibri" w:cs="Calibri"/>
          <w:b/>
          <w:bCs/>
          <w:bdr w:val="none" w:sz="0" w:space="0" w:color="auto"/>
          <w:lang w:val="en-GB" w:eastAsia="en-GB"/>
        </w:rPr>
        <w:t xml:space="preserve"> </w:t>
      </w:r>
      <w:r w:rsidR="00ED304F" w:rsidRPr="00C226E1">
        <w:rPr>
          <w:rFonts w:ascii="Calibri" w:eastAsia="Times New Roman" w:hAnsi="Calibri" w:cs="Calibri"/>
          <w:b/>
          <w:bCs/>
          <w:bdr w:val="none" w:sz="0" w:space="0" w:color="auto"/>
          <w:lang w:val="en-GB" w:eastAsia="en-GB"/>
        </w:rPr>
        <w:t xml:space="preserve">at </w:t>
      </w:r>
      <w:proofErr w:type="spellStart"/>
      <w:r w:rsidR="00ED304F" w:rsidRPr="00C226E1">
        <w:rPr>
          <w:rFonts w:ascii="Calibri" w:eastAsia="Times New Roman" w:hAnsi="Calibri" w:cs="Calibri"/>
          <w:b/>
          <w:bCs/>
          <w:bdr w:val="none" w:sz="0" w:space="0" w:color="auto"/>
          <w:lang w:val="en-GB" w:eastAsia="en-GB"/>
        </w:rPr>
        <w:t>Milfield</w:t>
      </w:r>
      <w:proofErr w:type="spellEnd"/>
      <w:r w:rsidR="00ED304F" w:rsidRPr="00C226E1">
        <w:rPr>
          <w:rFonts w:ascii="Calibri" w:eastAsia="Times New Roman" w:hAnsi="Calibri" w:cs="Calibri"/>
          <w:b/>
          <w:bCs/>
          <w:bdr w:val="none" w:sz="0" w:space="0" w:color="auto"/>
          <w:lang w:val="en-GB" w:eastAsia="en-GB"/>
        </w:rPr>
        <w:t xml:space="preserve"> Close</w:t>
      </w:r>
      <w:r w:rsidR="00D7684E" w:rsidRPr="00C226E1">
        <w:rPr>
          <w:rFonts w:ascii="Calibri" w:eastAsia="Times New Roman" w:hAnsi="Calibri" w:cs="Calibri"/>
          <w:b/>
          <w:bCs/>
          <w:bdr w:val="none" w:sz="0" w:space="0" w:color="auto"/>
          <w:lang w:val="en-GB" w:eastAsia="en-GB"/>
        </w:rPr>
        <w:t>:</w:t>
      </w:r>
      <w:r w:rsidR="00ED304F" w:rsidRPr="00C226E1">
        <w:rPr>
          <w:rFonts w:ascii="Calibri" w:eastAsia="Times New Roman" w:hAnsi="Calibri" w:cs="Calibri"/>
          <w:bdr w:val="none" w:sz="0" w:space="0" w:color="auto"/>
          <w:lang w:val="en-GB" w:eastAsia="en-GB"/>
        </w:rPr>
        <w:t xml:space="preserve"> The Council considered a quote of approximately </w:t>
      </w:r>
      <w:r w:rsidR="00ED304F" w:rsidRPr="00C226E1">
        <w:rPr>
          <w:rFonts w:ascii="Calibri" w:eastAsia="Times New Roman" w:hAnsi="Calibri" w:cs="Calibri"/>
          <w:b/>
          <w:bCs/>
          <w:bdr w:val="none" w:sz="0" w:space="0" w:color="auto"/>
          <w:lang w:val="en-GB" w:eastAsia="en-GB"/>
        </w:rPr>
        <w:t>£3,300</w:t>
      </w:r>
      <w:r w:rsidR="00ED304F" w:rsidRPr="00C226E1">
        <w:rPr>
          <w:rFonts w:ascii="Calibri" w:eastAsia="Times New Roman" w:hAnsi="Calibri" w:cs="Calibri"/>
          <w:bdr w:val="none" w:sz="0" w:space="0" w:color="auto"/>
          <w:lang w:val="en-GB" w:eastAsia="en-GB"/>
        </w:rPr>
        <w:t xml:space="preserve"> for tree maintenance on Parish Council land at </w:t>
      </w:r>
      <w:proofErr w:type="spellStart"/>
      <w:r w:rsidR="00ED304F" w:rsidRPr="00C226E1">
        <w:rPr>
          <w:rFonts w:ascii="Calibri" w:eastAsia="Times New Roman" w:hAnsi="Calibri" w:cs="Calibri"/>
          <w:bdr w:val="none" w:sz="0" w:space="0" w:color="auto"/>
          <w:lang w:val="en-GB" w:eastAsia="en-GB"/>
        </w:rPr>
        <w:t>Milfield</w:t>
      </w:r>
      <w:proofErr w:type="spellEnd"/>
      <w:r w:rsidR="00ED304F" w:rsidRPr="00C226E1">
        <w:rPr>
          <w:rFonts w:ascii="Calibri" w:eastAsia="Times New Roman" w:hAnsi="Calibri" w:cs="Calibri"/>
          <w:bdr w:val="none" w:sz="0" w:space="0" w:color="auto"/>
          <w:lang w:val="en-GB" w:eastAsia="en-GB"/>
        </w:rPr>
        <w:t xml:space="preserve"> Close. It was agreed that the trees should be maintained; however, members felt a second quote should be obtained. The item will be deferred to the next meeting for further consideration.</w:t>
      </w:r>
    </w:p>
    <w:p w14:paraId="1CAD99DD" w14:textId="4AB6CAFB" w:rsidR="0083226D" w:rsidRPr="00C226E1" w:rsidRDefault="00D7684E" w:rsidP="00215245">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hAnsi="Calibri" w:cs="Calibri"/>
          <w:b/>
          <w:bCs/>
        </w:rPr>
        <w:t>To agree planning application for work on trees subject to Tree Preservation:</w:t>
      </w:r>
      <w:r w:rsidRPr="00C226E1">
        <w:rPr>
          <w:rFonts w:ascii="Calibri" w:hAnsi="Calibri" w:cs="Calibri"/>
        </w:rPr>
        <w:t xml:space="preserve"> </w:t>
      </w:r>
      <w:r w:rsidR="009B6AD3" w:rsidRPr="00C226E1">
        <w:rPr>
          <w:rFonts w:ascii="Calibri" w:hAnsi="Calibri" w:cs="Calibri"/>
        </w:rPr>
        <w:t>The Council agreed to proceed with a planning application for proposed works on trees subject to Tree Preservation Orders.</w:t>
      </w:r>
    </w:p>
    <w:p w14:paraId="2764B50D" w14:textId="094FD394" w:rsidR="009B6AD3" w:rsidRPr="00C226E1" w:rsidRDefault="00AD45E0" w:rsidP="007433E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lastRenderedPageBreak/>
        <w:t xml:space="preserve">Arboriculture Audit – Parish-Managed Trees: </w:t>
      </w:r>
      <w:r w:rsidRPr="00C226E1">
        <w:rPr>
          <w:rFonts w:ascii="Calibri" w:eastAsia="Times New Roman" w:hAnsi="Calibri" w:cs="Calibri"/>
          <w:bdr w:val="none" w:sz="0" w:space="0" w:color="auto"/>
          <w:lang w:val="en-GB" w:eastAsia="en-GB"/>
        </w:rPr>
        <w:t>The Council considered commissioning an arboriculture audit to assess the condition, safety, and maintenance requirements of trees on parish-managed land. It was agreed not to proceed with the audit at this time, but to revisit the proposal at a later date.</w:t>
      </w:r>
    </w:p>
    <w:p w14:paraId="374F006C" w14:textId="710A82B7" w:rsidR="0061473A" w:rsidRPr="00C226E1" w:rsidRDefault="0061473A" w:rsidP="0061473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 xml:space="preserve">Parish Council Post Box – Village Hall: </w:t>
      </w:r>
      <w:r w:rsidRPr="00C226E1">
        <w:rPr>
          <w:rFonts w:ascii="Calibri" w:eastAsia="Times New Roman" w:hAnsi="Calibri" w:cs="Calibri"/>
          <w:bdr w:val="none" w:sz="0" w:space="0" w:color="auto"/>
          <w:lang w:val="en-GB" w:eastAsia="en-GB"/>
        </w:rPr>
        <w:t xml:space="preserve">The Council agreed to purchase and install a new post box at the Village Hall, positioned within view of existing CCTV for security purposes. A budget of </w:t>
      </w:r>
      <w:r w:rsidRPr="00C226E1">
        <w:rPr>
          <w:rFonts w:ascii="Calibri" w:eastAsia="Times New Roman" w:hAnsi="Calibri" w:cs="Calibri"/>
          <w:b/>
          <w:bCs/>
          <w:bdr w:val="none" w:sz="0" w:space="0" w:color="auto"/>
          <w:lang w:val="en-GB" w:eastAsia="en-GB"/>
        </w:rPr>
        <w:t>£200</w:t>
      </w:r>
      <w:r w:rsidRPr="00C226E1">
        <w:rPr>
          <w:rFonts w:ascii="Calibri" w:eastAsia="Times New Roman" w:hAnsi="Calibri" w:cs="Calibri"/>
          <w:bdr w:val="none" w:sz="0" w:space="0" w:color="auto"/>
          <w:lang w:val="en-GB" w:eastAsia="en-GB"/>
        </w:rPr>
        <w:t xml:space="preserve"> was approved to cover the cost of the mailbox and installation.</w:t>
      </w:r>
    </w:p>
    <w:p w14:paraId="559E7A3B" w14:textId="7D1F4C82" w:rsidR="005E2177" w:rsidRPr="00C226E1" w:rsidRDefault="005E2177" w:rsidP="005E217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 xml:space="preserve">Funding Request – Mobile Pitch Covers for Local Cricket Team: </w:t>
      </w:r>
      <w:r w:rsidRPr="00C226E1">
        <w:rPr>
          <w:rFonts w:ascii="Calibri" w:eastAsia="Times New Roman" w:hAnsi="Calibri" w:cs="Calibri"/>
          <w:bdr w:val="none" w:sz="0" w:space="0" w:color="auto"/>
          <w:lang w:val="en-GB" w:eastAsia="en-GB"/>
        </w:rPr>
        <w:t xml:space="preserve">The Council considered a funding request from the local cricket team towards the purchase of mobile pitch covers, estimated to cost between </w:t>
      </w:r>
      <w:r w:rsidRPr="00C226E1">
        <w:rPr>
          <w:rFonts w:ascii="Calibri" w:eastAsia="Times New Roman" w:hAnsi="Calibri" w:cs="Calibri"/>
          <w:b/>
          <w:bCs/>
          <w:bdr w:val="none" w:sz="0" w:space="0" w:color="auto"/>
          <w:lang w:val="en-GB" w:eastAsia="en-GB"/>
        </w:rPr>
        <w:t>£4,000–£5,000</w:t>
      </w:r>
      <w:r w:rsidRPr="00C226E1">
        <w:rPr>
          <w:rFonts w:ascii="Calibri" w:eastAsia="Times New Roman" w:hAnsi="Calibri" w:cs="Calibri"/>
          <w:bdr w:val="none" w:sz="0" w:space="0" w:color="auto"/>
          <w:lang w:val="en-GB" w:eastAsia="en-GB"/>
        </w:rPr>
        <w:t xml:space="preserve">. It was agreed that a contribution of </w:t>
      </w:r>
      <w:r w:rsidRPr="00C226E1">
        <w:rPr>
          <w:rFonts w:ascii="Calibri" w:eastAsia="Times New Roman" w:hAnsi="Calibri" w:cs="Calibri"/>
          <w:b/>
          <w:bCs/>
          <w:bdr w:val="none" w:sz="0" w:space="0" w:color="auto"/>
          <w:lang w:val="en-GB" w:eastAsia="en-GB"/>
        </w:rPr>
        <w:t>£1,000</w:t>
      </w:r>
      <w:r w:rsidRPr="00C226E1">
        <w:rPr>
          <w:rFonts w:ascii="Calibri" w:eastAsia="Times New Roman" w:hAnsi="Calibri" w:cs="Calibri"/>
          <w:bdr w:val="none" w:sz="0" w:space="0" w:color="auto"/>
          <w:lang w:val="en-GB" w:eastAsia="en-GB"/>
        </w:rPr>
        <w:t xml:space="preserve"> could be offered, subject to the team securing the remainder of the required funding from other sources.</w:t>
      </w:r>
    </w:p>
    <w:p w14:paraId="24A9343B" w14:textId="77777777" w:rsidR="00A35288" w:rsidRPr="00C226E1" w:rsidRDefault="00A35288" w:rsidP="00A3528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First Aid Training – Resources and Costs</w:t>
      </w:r>
    </w:p>
    <w:p w14:paraId="283FC941" w14:textId="4CF89D05" w:rsidR="001444BF" w:rsidRPr="00C226E1" w:rsidRDefault="00A35288" w:rsidP="001444B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dr w:val="none" w:sz="0" w:space="0" w:color="auto"/>
          <w:lang w:val="en-GB" w:eastAsia="en-GB"/>
        </w:rPr>
        <w:t xml:space="preserve">Training bandages and ten First Aid manuals have been purchased to support sessions. Additional books may be needed. Venue hire and incidentals were agreed at </w:t>
      </w:r>
      <w:r w:rsidRPr="00C226E1">
        <w:rPr>
          <w:rFonts w:ascii="Calibri" w:eastAsia="Times New Roman" w:hAnsi="Calibri" w:cs="Calibri"/>
          <w:b/>
          <w:bCs/>
          <w:bdr w:val="none" w:sz="0" w:space="0" w:color="auto"/>
          <w:lang w:val="en-GB" w:eastAsia="en-GB"/>
        </w:rPr>
        <w:t>£120 per session</w:t>
      </w:r>
      <w:r w:rsidR="001444BF" w:rsidRPr="00C226E1">
        <w:rPr>
          <w:rFonts w:ascii="Calibri" w:eastAsia="Times New Roman" w:hAnsi="Calibri" w:cs="Calibri"/>
          <w:bdr w:val="none" w:sz="0" w:space="0" w:color="auto"/>
          <w:lang w:val="en-GB" w:eastAsia="en-GB"/>
        </w:rPr>
        <w:t>.</w:t>
      </w:r>
    </w:p>
    <w:p w14:paraId="175BED02" w14:textId="49F0DCC8" w:rsidR="008863BA" w:rsidRPr="00C226E1" w:rsidRDefault="008863BA" w:rsidP="008863B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 xml:space="preserve">Dog Bin Update: </w:t>
      </w:r>
      <w:r w:rsidRPr="00C226E1">
        <w:rPr>
          <w:rFonts w:ascii="Calibri" w:eastAsia="Times New Roman" w:hAnsi="Calibri" w:cs="Calibri"/>
          <w:bdr w:val="none" w:sz="0" w:space="0" w:color="auto"/>
          <w:lang w:val="en-GB" w:eastAsia="en-GB"/>
        </w:rPr>
        <w:t>No update was available at this time.</w:t>
      </w:r>
    </w:p>
    <w:p w14:paraId="0A0186E2" w14:textId="03950804" w:rsidR="00D505A2" w:rsidRPr="00C226E1" w:rsidRDefault="00D505A2" w:rsidP="00D505A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 xml:space="preserve">Bench Varnish – Purchase Approval: </w:t>
      </w:r>
      <w:r w:rsidRPr="00C226E1">
        <w:rPr>
          <w:rFonts w:ascii="Calibri" w:eastAsia="Times New Roman" w:hAnsi="Calibri" w:cs="Calibri"/>
          <w:bdr w:val="none" w:sz="0" w:space="0" w:color="auto"/>
          <w:lang w:val="en-GB" w:eastAsia="en-GB"/>
        </w:rPr>
        <w:t xml:space="preserve">The Council approved the purchase of varnish for the bench at an estimated cost of </w:t>
      </w:r>
      <w:r w:rsidRPr="00C226E1">
        <w:rPr>
          <w:rFonts w:ascii="Calibri" w:eastAsia="Times New Roman" w:hAnsi="Calibri" w:cs="Calibri"/>
          <w:b/>
          <w:bCs/>
          <w:bdr w:val="none" w:sz="0" w:space="0" w:color="auto"/>
          <w:lang w:val="en-GB" w:eastAsia="en-GB"/>
        </w:rPr>
        <w:t>£20</w:t>
      </w:r>
      <w:r w:rsidRPr="00C226E1">
        <w:rPr>
          <w:rFonts w:ascii="Calibri" w:eastAsia="Times New Roman" w:hAnsi="Calibri" w:cs="Calibri"/>
          <w:bdr w:val="none" w:sz="0" w:space="0" w:color="auto"/>
          <w:lang w:val="en-GB" w:eastAsia="en-GB"/>
        </w:rPr>
        <w:t>.</w:t>
      </w:r>
    </w:p>
    <w:p w14:paraId="4B2BFF71" w14:textId="6CFE2FFC" w:rsidR="003739E7" w:rsidRPr="00C226E1" w:rsidRDefault="003739E7" w:rsidP="003739E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Harvest Festival Donation</w:t>
      </w:r>
      <w:r w:rsidRPr="00C226E1">
        <w:rPr>
          <w:rFonts w:ascii="Calibri" w:eastAsia="Times New Roman" w:hAnsi="Calibri" w:cs="Calibri"/>
          <w:bdr w:val="none" w:sz="0" w:space="0" w:color="auto"/>
          <w:lang w:val="en-GB" w:eastAsia="en-GB"/>
        </w:rPr>
        <w:t xml:space="preserve">: A donation of </w:t>
      </w:r>
      <w:r w:rsidRPr="00C226E1">
        <w:rPr>
          <w:rFonts w:ascii="Calibri" w:eastAsia="Times New Roman" w:hAnsi="Calibri" w:cs="Calibri"/>
          <w:b/>
          <w:bCs/>
          <w:bdr w:val="none" w:sz="0" w:space="0" w:color="auto"/>
          <w:lang w:val="en-GB" w:eastAsia="en-GB"/>
        </w:rPr>
        <w:t>£50 worth of food</w:t>
      </w:r>
      <w:r w:rsidRPr="00C226E1">
        <w:rPr>
          <w:rFonts w:ascii="Calibri" w:eastAsia="Times New Roman" w:hAnsi="Calibri" w:cs="Calibri"/>
          <w:bdr w:val="none" w:sz="0" w:space="0" w:color="auto"/>
          <w:lang w:val="en-GB" w:eastAsia="en-GB"/>
        </w:rPr>
        <w:t xml:space="preserve"> for the Harvest Festival service on </w:t>
      </w:r>
      <w:r w:rsidRPr="00C226E1">
        <w:rPr>
          <w:rFonts w:ascii="Calibri" w:eastAsia="Times New Roman" w:hAnsi="Calibri" w:cs="Calibri"/>
          <w:b/>
          <w:bCs/>
          <w:bdr w:val="none" w:sz="0" w:space="0" w:color="auto"/>
          <w:lang w:val="en-GB" w:eastAsia="en-GB"/>
        </w:rPr>
        <w:t>21st September</w:t>
      </w:r>
      <w:r w:rsidRPr="00C226E1">
        <w:rPr>
          <w:rFonts w:ascii="Calibri" w:eastAsia="Times New Roman" w:hAnsi="Calibri" w:cs="Calibri"/>
          <w:bdr w:val="none" w:sz="0" w:space="0" w:color="auto"/>
          <w:lang w:val="en-GB" w:eastAsia="en-GB"/>
        </w:rPr>
        <w:t xml:space="preserve"> was </w:t>
      </w:r>
      <w:r w:rsidRPr="00C226E1">
        <w:rPr>
          <w:rFonts w:ascii="Calibri" w:eastAsia="Times New Roman" w:hAnsi="Calibri" w:cs="Calibri"/>
          <w:b/>
          <w:bCs/>
          <w:bdr w:val="none" w:sz="0" w:space="0" w:color="auto"/>
          <w:lang w:val="en-GB" w:eastAsia="en-GB"/>
        </w:rPr>
        <w:t>agreed</w:t>
      </w:r>
      <w:r w:rsidRPr="00C226E1">
        <w:rPr>
          <w:rFonts w:ascii="Calibri" w:eastAsia="Times New Roman" w:hAnsi="Calibri" w:cs="Calibri"/>
          <w:bdr w:val="none" w:sz="0" w:space="0" w:color="auto"/>
          <w:lang w:val="en-GB" w:eastAsia="en-GB"/>
        </w:rPr>
        <w:t>.</w:t>
      </w:r>
    </w:p>
    <w:p w14:paraId="71F37DDF" w14:textId="35BDD2F4" w:rsidR="003739E7" w:rsidRPr="00C226E1" w:rsidRDefault="003739E7" w:rsidP="003739E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Royal British Legion Donation</w:t>
      </w:r>
      <w:r w:rsidRPr="00C226E1">
        <w:rPr>
          <w:rFonts w:ascii="Calibri" w:eastAsia="Times New Roman" w:hAnsi="Calibri" w:cs="Calibri"/>
          <w:bdr w:val="none" w:sz="0" w:space="0" w:color="auto"/>
          <w:lang w:val="en-GB" w:eastAsia="en-GB"/>
        </w:rPr>
        <w:t xml:space="preserve">: A proposed </w:t>
      </w:r>
      <w:r w:rsidRPr="00C226E1">
        <w:rPr>
          <w:rFonts w:ascii="Calibri" w:eastAsia="Times New Roman" w:hAnsi="Calibri" w:cs="Calibri"/>
          <w:b/>
          <w:bCs/>
          <w:bdr w:val="none" w:sz="0" w:space="0" w:color="auto"/>
          <w:lang w:val="en-GB" w:eastAsia="en-GB"/>
        </w:rPr>
        <w:t>£50 donation</w:t>
      </w:r>
      <w:r w:rsidRPr="00C226E1">
        <w:rPr>
          <w:rFonts w:ascii="Calibri" w:eastAsia="Times New Roman" w:hAnsi="Calibri" w:cs="Calibri"/>
          <w:bdr w:val="none" w:sz="0" w:space="0" w:color="auto"/>
          <w:lang w:val="en-GB" w:eastAsia="en-GB"/>
        </w:rPr>
        <w:t xml:space="preserve"> to The Royal British Legion was </w:t>
      </w:r>
      <w:r w:rsidRPr="00C226E1">
        <w:rPr>
          <w:rFonts w:ascii="Calibri" w:eastAsia="Times New Roman" w:hAnsi="Calibri" w:cs="Calibri"/>
          <w:b/>
          <w:bCs/>
          <w:bdr w:val="none" w:sz="0" w:space="0" w:color="auto"/>
          <w:lang w:val="en-GB" w:eastAsia="en-GB"/>
        </w:rPr>
        <w:t>not agreed</w:t>
      </w:r>
      <w:r w:rsidRPr="00C226E1">
        <w:rPr>
          <w:rFonts w:ascii="Calibri" w:eastAsia="Times New Roman" w:hAnsi="Calibri" w:cs="Calibri"/>
          <w:bdr w:val="none" w:sz="0" w:space="0" w:color="auto"/>
          <w:lang w:val="en-GB" w:eastAsia="en-GB"/>
        </w:rPr>
        <w:t>. The Council will explore alternative similar charities and revisit the matter at a later date.</w:t>
      </w:r>
    </w:p>
    <w:p w14:paraId="11726DC2" w14:textId="77777777" w:rsidR="00283CE2" w:rsidRPr="00C226E1" w:rsidRDefault="003739E7" w:rsidP="006E2AF5">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Cloud-Based Document Storage</w:t>
      </w:r>
      <w:r w:rsidR="00AD38CE" w:rsidRPr="00C226E1">
        <w:rPr>
          <w:rFonts w:ascii="Calibri" w:eastAsia="Times New Roman" w:hAnsi="Calibri" w:cs="Calibri"/>
          <w:bdr w:val="none" w:sz="0" w:space="0" w:color="auto"/>
          <w:lang w:val="en-GB" w:eastAsia="en-GB"/>
        </w:rPr>
        <w:t xml:space="preserve">: </w:t>
      </w:r>
      <w:r w:rsidRPr="00C226E1">
        <w:rPr>
          <w:rFonts w:ascii="Calibri" w:eastAsia="Times New Roman" w:hAnsi="Calibri" w:cs="Calibri"/>
          <w:bdr w:val="none" w:sz="0" w:space="0" w:color="auto"/>
          <w:lang w:val="en-GB" w:eastAsia="en-GB"/>
        </w:rPr>
        <w:t xml:space="preserve">The Clerk confirmed that a </w:t>
      </w:r>
      <w:r w:rsidRPr="00C226E1">
        <w:rPr>
          <w:rFonts w:ascii="Calibri" w:eastAsia="Times New Roman" w:hAnsi="Calibri" w:cs="Calibri"/>
          <w:b/>
          <w:bCs/>
          <w:bdr w:val="none" w:sz="0" w:space="0" w:color="auto"/>
          <w:lang w:val="en-GB" w:eastAsia="en-GB"/>
        </w:rPr>
        <w:t>shared cloud drive</w:t>
      </w:r>
      <w:r w:rsidRPr="00C226E1">
        <w:rPr>
          <w:rFonts w:ascii="Calibri" w:eastAsia="Times New Roman" w:hAnsi="Calibri" w:cs="Calibri"/>
          <w:bdr w:val="none" w:sz="0" w:space="0" w:color="auto"/>
          <w:lang w:val="en-GB" w:eastAsia="en-GB"/>
        </w:rPr>
        <w:t xml:space="preserve"> for secure storage of QPC agendas, minutes, and archives is feasible using the current OneDrive setup and will proceed with implementation.</w:t>
      </w:r>
    </w:p>
    <w:p w14:paraId="160B895D" w14:textId="77777777" w:rsidR="00283CE2" w:rsidRPr="00C226E1" w:rsidRDefault="00516B4E" w:rsidP="00516B4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516B4E">
        <w:rPr>
          <w:rFonts w:ascii="Calibri" w:eastAsia="Times New Roman" w:hAnsi="Calibri" w:cs="Calibri"/>
          <w:b/>
          <w:bCs/>
          <w:bdr w:val="none" w:sz="0" w:space="0" w:color="auto"/>
          <w:lang w:val="en-GB" w:eastAsia="en-GB"/>
        </w:rPr>
        <w:t xml:space="preserve"> Planning Matters</w:t>
      </w:r>
      <w:r w:rsidR="00283CE2" w:rsidRPr="00C226E1">
        <w:rPr>
          <w:rFonts w:ascii="Calibri" w:eastAsia="Times New Roman" w:hAnsi="Calibri" w:cs="Calibri"/>
          <w:b/>
          <w:bCs/>
          <w:bdr w:val="none" w:sz="0" w:space="0" w:color="auto"/>
          <w:lang w:val="en-GB" w:eastAsia="en-GB"/>
        </w:rPr>
        <w:t xml:space="preserve"> </w:t>
      </w:r>
      <w:r w:rsidRPr="00C226E1">
        <w:rPr>
          <w:rFonts w:ascii="Calibri" w:eastAsia="Times New Roman" w:hAnsi="Calibri" w:cs="Calibri"/>
          <w:b/>
          <w:bCs/>
          <w:bdr w:val="none" w:sz="0" w:space="0" w:color="auto"/>
          <w:lang w:val="en-GB" w:eastAsia="en-GB"/>
        </w:rPr>
        <w:t>Applications:</w:t>
      </w:r>
      <w:r w:rsidR="00283CE2" w:rsidRPr="00C226E1">
        <w:rPr>
          <w:rFonts w:ascii="Calibri" w:eastAsia="Times New Roman" w:hAnsi="Calibri" w:cs="Calibri"/>
          <w:b/>
          <w:bCs/>
          <w:bdr w:val="none" w:sz="0" w:space="0" w:color="auto"/>
          <w:lang w:val="en-GB" w:eastAsia="en-GB"/>
        </w:rPr>
        <w:t xml:space="preserve"> </w:t>
      </w:r>
      <w:r w:rsidRPr="00C226E1">
        <w:rPr>
          <w:rFonts w:ascii="Calibri" w:eastAsia="Times New Roman" w:hAnsi="Calibri" w:cs="Calibri"/>
          <w:i/>
          <w:iCs/>
          <w:bdr w:val="none" w:sz="0" w:space="0" w:color="auto"/>
          <w:lang w:val="en-GB" w:eastAsia="en-GB"/>
        </w:rPr>
        <w:t>25/01767/TPO – 9 Millfield Close:</w:t>
      </w:r>
      <w:r w:rsidRPr="00C226E1">
        <w:rPr>
          <w:rFonts w:ascii="Calibri" w:eastAsia="Times New Roman" w:hAnsi="Calibri" w:cs="Calibri"/>
          <w:bdr w:val="none" w:sz="0" w:space="0" w:color="auto"/>
          <w:lang w:val="en-GB" w:eastAsia="en-GB"/>
        </w:rPr>
        <w:t xml:space="preserve"> Proposal to carry out light crown reshaping and pruning of T1 walnut tree to maintain health and ensure clearance from neighbouring properties. </w:t>
      </w:r>
      <w:r w:rsidRPr="00C226E1">
        <w:rPr>
          <w:rFonts w:ascii="Calibri" w:eastAsia="Times New Roman" w:hAnsi="Calibri" w:cs="Calibri"/>
          <w:b/>
          <w:bCs/>
          <w:bdr w:val="none" w:sz="0" w:space="0" w:color="auto"/>
          <w:lang w:val="en-GB" w:eastAsia="en-GB"/>
        </w:rPr>
        <w:t>No objections raised.</w:t>
      </w:r>
    </w:p>
    <w:p w14:paraId="3F498D05" w14:textId="3EC3E6C6" w:rsidR="00516B4E" w:rsidRPr="00516B4E" w:rsidRDefault="00516B4E" w:rsidP="00283CE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Decisions:</w:t>
      </w:r>
      <w:r w:rsidR="00283CE2" w:rsidRPr="00C226E1">
        <w:rPr>
          <w:rFonts w:ascii="Calibri" w:eastAsia="Times New Roman" w:hAnsi="Calibri" w:cs="Calibri"/>
          <w:b/>
          <w:bCs/>
          <w:bdr w:val="none" w:sz="0" w:space="0" w:color="auto"/>
          <w:lang w:val="en-GB" w:eastAsia="en-GB"/>
        </w:rPr>
        <w:t xml:space="preserve"> </w:t>
      </w:r>
      <w:r w:rsidRPr="00516B4E">
        <w:rPr>
          <w:rFonts w:ascii="Calibri" w:eastAsia="Times New Roman" w:hAnsi="Calibri" w:cs="Calibri"/>
          <w:i/>
          <w:iCs/>
          <w:bdr w:val="none" w:sz="0" w:space="0" w:color="auto"/>
          <w:lang w:val="en-GB" w:eastAsia="en-GB"/>
        </w:rPr>
        <w:t>25/00938/FUL – Church Cottage:</w:t>
      </w:r>
      <w:r w:rsidRPr="00516B4E">
        <w:rPr>
          <w:rFonts w:ascii="Calibri" w:eastAsia="Times New Roman" w:hAnsi="Calibri" w:cs="Calibri"/>
          <w:bdr w:val="none" w:sz="0" w:space="0" w:color="auto"/>
          <w:lang w:val="en-GB" w:eastAsia="en-GB"/>
        </w:rPr>
        <w:t xml:space="preserve"> Permission granted with conditions for replacement of conservatory roof and wall, along with minor internal works to the cottage and forge buildings. </w:t>
      </w:r>
      <w:r w:rsidRPr="00516B4E">
        <w:rPr>
          <w:rFonts w:ascii="Calibri" w:eastAsia="Times New Roman" w:hAnsi="Calibri" w:cs="Calibri"/>
          <w:b/>
          <w:bCs/>
          <w:bdr w:val="none" w:sz="0" w:space="0" w:color="auto"/>
          <w:lang w:val="en-GB" w:eastAsia="en-GB"/>
        </w:rPr>
        <w:t>Noted.</w:t>
      </w:r>
    </w:p>
    <w:p w14:paraId="5AE555F4" w14:textId="01E5ECA3" w:rsidR="00FF24F1" w:rsidRPr="00C226E1" w:rsidRDefault="00FF24F1" w:rsidP="00FF24F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 xml:space="preserve">Correspondence Received - </w:t>
      </w:r>
      <w:r w:rsidRPr="00C226E1">
        <w:rPr>
          <w:rFonts w:ascii="Calibri" w:eastAsia="Times New Roman" w:hAnsi="Calibri" w:cs="Calibri"/>
          <w:bdr w:val="none" w:sz="0" w:space="0" w:color="auto"/>
          <w:lang w:val="en-GB" w:eastAsia="en-GB"/>
        </w:rPr>
        <w:t xml:space="preserve">The Council has submitted a request to be added to the notification list for </w:t>
      </w:r>
      <w:r w:rsidRPr="00C226E1">
        <w:rPr>
          <w:rFonts w:ascii="Calibri" w:eastAsia="Times New Roman" w:hAnsi="Calibri" w:cs="Calibri"/>
          <w:b/>
          <w:bCs/>
          <w:bdr w:val="none" w:sz="0" w:space="0" w:color="auto"/>
          <w:lang w:val="en-GB" w:eastAsia="en-GB"/>
        </w:rPr>
        <w:t>Avian Flu</w:t>
      </w:r>
      <w:r w:rsidRPr="00C226E1">
        <w:rPr>
          <w:rFonts w:ascii="Calibri" w:eastAsia="Times New Roman" w:hAnsi="Calibri" w:cs="Calibri"/>
          <w:bdr w:val="none" w:sz="0" w:space="0" w:color="auto"/>
          <w:lang w:val="en-GB" w:eastAsia="en-GB"/>
        </w:rPr>
        <w:t xml:space="preserve"> and </w:t>
      </w:r>
      <w:r w:rsidRPr="00C226E1">
        <w:rPr>
          <w:rFonts w:ascii="Calibri" w:eastAsia="Times New Roman" w:hAnsi="Calibri" w:cs="Calibri"/>
          <w:b/>
          <w:bCs/>
          <w:bdr w:val="none" w:sz="0" w:space="0" w:color="auto"/>
          <w:lang w:val="en-GB" w:eastAsia="en-GB"/>
        </w:rPr>
        <w:t>Foot and Mouth Disease</w:t>
      </w:r>
      <w:r w:rsidRPr="00C226E1">
        <w:rPr>
          <w:rFonts w:ascii="Calibri" w:eastAsia="Times New Roman" w:hAnsi="Calibri" w:cs="Calibri"/>
          <w:bdr w:val="none" w:sz="0" w:space="0" w:color="auto"/>
          <w:lang w:val="en-GB" w:eastAsia="en-GB"/>
        </w:rPr>
        <w:t xml:space="preserve"> updates.</w:t>
      </w:r>
    </w:p>
    <w:p w14:paraId="478B2A96" w14:textId="754616B0" w:rsidR="004064F5" w:rsidRPr="00C226E1" w:rsidRDefault="004064F5" w:rsidP="004064F5">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en-GB" w:eastAsia="en-GB"/>
        </w:rPr>
      </w:pPr>
      <w:r w:rsidRPr="00C226E1">
        <w:rPr>
          <w:rFonts w:ascii="Calibri" w:eastAsia="Times New Roman" w:hAnsi="Calibri" w:cs="Calibri"/>
          <w:b/>
          <w:bCs/>
          <w:bdr w:val="none" w:sz="0" w:space="0" w:color="auto"/>
          <w:lang w:val="en-GB" w:eastAsia="en-GB"/>
        </w:rPr>
        <w:t xml:space="preserve">Councillors’ Reports and Items for Future Agenda: </w:t>
      </w:r>
      <w:r w:rsidRPr="00C226E1">
        <w:rPr>
          <w:rFonts w:ascii="Calibri" w:eastAsia="Times New Roman" w:hAnsi="Calibri" w:cs="Calibri"/>
          <w:bdr w:val="none" w:sz="0" w:space="0" w:color="auto"/>
          <w:lang w:val="en-GB" w:eastAsia="en-GB"/>
        </w:rPr>
        <w:t>Councillors were invited to raise minor matters and suggest items for future agendas. It was reported that scheduled works on Hill Lane were delayed due to overruns on other projects. A revised date is expected to be confirmed, with an update anticipated by Friday.</w:t>
      </w:r>
    </w:p>
    <w:p w14:paraId="7610DD69" w14:textId="0C171297" w:rsidR="00C226E1" w:rsidRPr="00C226E1" w:rsidRDefault="00C226E1" w:rsidP="00C226E1">
      <w:pPr>
        <w:pStyle w:val="NoSpacing"/>
        <w:numPr>
          <w:ilvl w:val="0"/>
          <w:numId w:val="32"/>
        </w:numPr>
        <w:rPr>
          <w:rFonts w:cs="Calibri"/>
          <w:bCs/>
          <w:sz w:val="24"/>
          <w:szCs w:val="24"/>
          <w:u w:val="single"/>
        </w:rPr>
      </w:pPr>
      <w:r w:rsidRPr="005478CF">
        <w:rPr>
          <w:rFonts w:cs="Calibri"/>
          <w:b/>
          <w:sz w:val="24"/>
          <w:szCs w:val="24"/>
        </w:rPr>
        <w:t>Accounts for Payment and Finance Matters:</w:t>
      </w:r>
      <w:r w:rsidRPr="00C226E1">
        <w:rPr>
          <w:rFonts w:cs="Calibri"/>
          <w:bCs/>
          <w:sz w:val="24"/>
          <w:szCs w:val="24"/>
        </w:rPr>
        <w:t xml:space="preserve"> Audit Update was received from the clerk. </w:t>
      </w:r>
      <w:r w:rsidR="00760E6C">
        <w:rPr>
          <w:rFonts w:cs="Calibri"/>
          <w:bCs/>
          <w:sz w:val="24"/>
          <w:szCs w:val="24"/>
        </w:rPr>
        <w:t xml:space="preserve">AGAR approved. </w:t>
      </w:r>
    </w:p>
    <w:p w14:paraId="5BA0A6EE" w14:textId="77777777" w:rsidR="00C226E1" w:rsidRPr="00C226E1" w:rsidRDefault="00C226E1" w:rsidP="00C226E1">
      <w:pPr>
        <w:pStyle w:val="NoSpacing"/>
        <w:ind w:left="720"/>
        <w:rPr>
          <w:rFonts w:cs="Calibri"/>
          <w:bCs/>
          <w:sz w:val="24"/>
          <w:szCs w:val="24"/>
          <w:u w:val="single"/>
        </w:rPr>
      </w:pPr>
    </w:p>
    <w:tbl>
      <w:tblPr>
        <w:tblW w:w="5624" w:type="dxa"/>
        <w:tblInd w:w="113" w:type="dxa"/>
        <w:tblLook w:val="04A0" w:firstRow="1" w:lastRow="0" w:firstColumn="1" w:lastColumn="0" w:noHBand="0" w:noVBand="1"/>
      </w:tblPr>
      <w:tblGrid>
        <w:gridCol w:w="3704"/>
        <w:gridCol w:w="1007"/>
        <w:gridCol w:w="960"/>
      </w:tblGrid>
      <w:tr w:rsidR="00C226E1" w:rsidRPr="00C226E1" w14:paraId="1A4638AC" w14:textId="77777777" w:rsidTr="00D333E6">
        <w:trPr>
          <w:trHeight w:val="290"/>
        </w:trPr>
        <w:tc>
          <w:tcPr>
            <w:tcW w:w="3704" w:type="dxa"/>
            <w:tcBorders>
              <w:top w:val="single" w:sz="4" w:space="0" w:color="auto"/>
              <w:left w:val="single" w:sz="4" w:space="0" w:color="auto"/>
              <w:bottom w:val="single" w:sz="4" w:space="0" w:color="auto"/>
              <w:right w:val="single" w:sz="4" w:space="0" w:color="auto"/>
            </w:tcBorders>
            <w:noWrap/>
            <w:vAlign w:val="bottom"/>
            <w:hideMark/>
          </w:tcPr>
          <w:p w14:paraId="000AFA90"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Description</w:t>
            </w:r>
          </w:p>
        </w:tc>
        <w:tc>
          <w:tcPr>
            <w:tcW w:w="960" w:type="dxa"/>
            <w:tcBorders>
              <w:top w:val="single" w:sz="4" w:space="0" w:color="auto"/>
              <w:left w:val="nil"/>
              <w:bottom w:val="single" w:sz="4" w:space="0" w:color="auto"/>
              <w:right w:val="single" w:sz="4" w:space="0" w:color="auto"/>
            </w:tcBorders>
            <w:noWrap/>
            <w:vAlign w:val="bottom"/>
            <w:hideMark/>
          </w:tcPr>
          <w:p w14:paraId="403B0BB4"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Paid Out</w:t>
            </w:r>
          </w:p>
        </w:tc>
        <w:tc>
          <w:tcPr>
            <w:tcW w:w="960" w:type="dxa"/>
            <w:tcBorders>
              <w:top w:val="single" w:sz="4" w:space="0" w:color="auto"/>
              <w:left w:val="nil"/>
              <w:bottom w:val="single" w:sz="4" w:space="0" w:color="auto"/>
              <w:right w:val="single" w:sz="4" w:space="0" w:color="auto"/>
            </w:tcBorders>
            <w:noWrap/>
            <w:vAlign w:val="bottom"/>
            <w:hideMark/>
          </w:tcPr>
          <w:p w14:paraId="343CC45F"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Paid In</w:t>
            </w:r>
          </w:p>
        </w:tc>
      </w:tr>
      <w:tr w:rsidR="00C226E1" w:rsidRPr="00C226E1" w14:paraId="279AAD18"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12F8CEE4"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Clerk Salary</w:t>
            </w:r>
          </w:p>
        </w:tc>
        <w:tc>
          <w:tcPr>
            <w:tcW w:w="960" w:type="dxa"/>
            <w:tcBorders>
              <w:top w:val="nil"/>
              <w:left w:val="nil"/>
              <w:bottom w:val="single" w:sz="4" w:space="0" w:color="auto"/>
              <w:right w:val="single" w:sz="4" w:space="0" w:color="auto"/>
            </w:tcBorders>
            <w:noWrap/>
            <w:vAlign w:val="bottom"/>
            <w:hideMark/>
          </w:tcPr>
          <w:p w14:paraId="6E25C157"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w:t>
            </w:r>
          </w:p>
        </w:tc>
        <w:tc>
          <w:tcPr>
            <w:tcW w:w="960" w:type="dxa"/>
            <w:tcBorders>
              <w:top w:val="nil"/>
              <w:left w:val="nil"/>
              <w:bottom w:val="single" w:sz="4" w:space="0" w:color="auto"/>
              <w:right w:val="single" w:sz="4" w:space="0" w:color="auto"/>
            </w:tcBorders>
            <w:noWrap/>
            <w:vAlign w:val="bottom"/>
            <w:hideMark/>
          </w:tcPr>
          <w:p w14:paraId="39770F81"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0CA47E9D"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73EF3467"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102133</w:t>
            </w:r>
          </w:p>
        </w:tc>
        <w:tc>
          <w:tcPr>
            <w:tcW w:w="960" w:type="dxa"/>
            <w:tcBorders>
              <w:top w:val="nil"/>
              <w:left w:val="nil"/>
              <w:bottom w:val="single" w:sz="4" w:space="0" w:color="auto"/>
              <w:right w:val="single" w:sz="4" w:space="0" w:color="auto"/>
            </w:tcBorders>
            <w:noWrap/>
            <w:vAlign w:val="bottom"/>
            <w:hideMark/>
          </w:tcPr>
          <w:p w14:paraId="3ABA4695"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160.16</w:t>
            </w:r>
          </w:p>
        </w:tc>
        <w:tc>
          <w:tcPr>
            <w:tcW w:w="960" w:type="dxa"/>
            <w:tcBorders>
              <w:top w:val="nil"/>
              <w:left w:val="nil"/>
              <w:bottom w:val="single" w:sz="4" w:space="0" w:color="auto"/>
              <w:right w:val="single" w:sz="4" w:space="0" w:color="auto"/>
            </w:tcBorders>
            <w:noWrap/>
            <w:vAlign w:val="bottom"/>
            <w:hideMark/>
          </w:tcPr>
          <w:p w14:paraId="1732A304"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11DD0ACF"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1D99FC51"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lastRenderedPageBreak/>
              <w:t>FASTHOSTS GLOUCESTER</w:t>
            </w:r>
          </w:p>
        </w:tc>
        <w:tc>
          <w:tcPr>
            <w:tcW w:w="960" w:type="dxa"/>
            <w:tcBorders>
              <w:top w:val="nil"/>
              <w:left w:val="nil"/>
              <w:bottom w:val="single" w:sz="4" w:space="0" w:color="auto"/>
              <w:right w:val="single" w:sz="4" w:space="0" w:color="auto"/>
            </w:tcBorders>
            <w:noWrap/>
            <w:vAlign w:val="bottom"/>
            <w:hideMark/>
          </w:tcPr>
          <w:p w14:paraId="37717A81"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21.18</w:t>
            </w:r>
          </w:p>
        </w:tc>
        <w:tc>
          <w:tcPr>
            <w:tcW w:w="960" w:type="dxa"/>
            <w:tcBorders>
              <w:top w:val="nil"/>
              <w:left w:val="nil"/>
              <w:bottom w:val="single" w:sz="4" w:space="0" w:color="auto"/>
              <w:right w:val="single" w:sz="4" w:space="0" w:color="auto"/>
            </w:tcBorders>
            <w:noWrap/>
            <w:vAlign w:val="bottom"/>
            <w:hideMark/>
          </w:tcPr>
          <w:p w14:paraId="177580DB"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1ECCD176"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67F451FB"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xml:space="preserve">R Bayley - </w:t>
            </w:r>
            <w:proofErr w:type="spellStart"/>
            <w:r w:rsidRPr="00C226E1">
              <w:rPr>
                <w:rFonts w:ascii="Calibri" w:hAnsi="Calibri" w:cs="Calibri"/>
                <w:color w:val="000000"/>
                <w:lang w:eastAsia="en-GB"/>
              </w:rPr>
              <w:t>jwash</w:t>
            </w:r>
            <w:proofErr w:type="spellEnd"/>
            <w:r w:rsidRPr="00C226E1">
              <w:rPr>
                <w:rFonts w:ascii="Calibri" w:hAnsi="Calibri" w:cs="Calibri"/>
                <w:color w:val="000000"/>
                <w:lang w:eastAsia="en-GB"/>
              </w:rPr>
              <w:t xml:space="preserve"> Jet washing</w:t>
            </w:r>
          </w:p>
        </w:tc>
        <w:tc>
          <w:tcPr>
            <w:tcW w:w="960" w:type="dxa"/>
            <w:tcBorders>
              <w:top w:val="nil"/>
              <w:left w:val="nil"/>
              <w:bottom w:val="single" w:sz="4" w:space="0" w:color="auto"/>
              <w:right w:val="single" w:sz="4" w:space="0" w:color="auto"/>
            </w:tcBorders>
            <w:noWrap/>
            <w:vAlign w:val="bottom"/>
            <w:hideMark/>
          </w:tcPr>
          <w:p w14:paraId="22F9FF86"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120</w:t>
            </w:r>
          </w:p>
        </w:tc>
        <w:tc>
          <w:tcPr>
            <w:tcW w:w="960" w:type="dxa"/>
            <w:tcBorders>
              <w:top w:val="nil"/>
              <w:left w:val="nil"/>
              <w:bottom w:val="single" w:sz="4" w:space="0" w:color="auto"/>
              <w:right w:val="single" w:sz="4" w:space="0" w:color="auto"/>
            </w:tcBorders>
            <w:noWrap/>
            <w:vAlign w:val="bottom"/>
            <w:hideMark/>
          </w:tcPr>
          <w:p w14:paraId="6BCC7C63"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515CA584"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328C5A22"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Huw Cooper Waders reimburse</w:t>
            </w:r>
          </w:p>
        </w:tc>
        <w:tc>
          <w:tcPr>
            <w:tcW w:w="960" w:type="dxa"/>
            <w:tcBorders>
              <w:top w:val="nil"/>
              <w:left w:val="nil"/>
              <w:bottom w:val="single" w:sz="4" w:space="0" w:color="auto"/>
              <w:right w:val="single" w:sz="4" w:space="0" w:color="auto"/>
            </w:tcBorders>
            <w:noWrap/>
            <w:vAlign w:val="bottom"/>
            <w:hideMark/>
          </w:tcPr>
          <w:p w14:paraId="4D6AA204"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27.99</w:t>
            </w:r>
          </w:p>
        </w:tc>
        <w:tc>
          <w:tcPr>
            <w:tcW w:w="960" w:type="dxa"/>
            <w:tcBorders>
              <w:top w:val="nil"/>
              <w:left w:val="nil"/>
              <w:bottom w:val="single" w:sz="4" w:space="0" w:color="auto"/>
              <w:right w:val="single" w:sz="4" w:space="0" w:color="auto"/>
            </w:tcBorders>
            <w:noWrap/>
            <w:vAlign w:val="bottom"/>
            <w:hideMark/>
          </w:tcPr>
          <w:p w14:paraId="0ED6613A"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48C01C8D"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6A46A2AD"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BT GROUP PLC</w:t>
            </w:r>
          </w:p>
        </w:tc>
        <w:tc>
          <w:tcPr>
            <w:tcW w:w="960" w:type="dxa"/>
            <w:tcBorders>
              <w:top w:val="nil"/>
              <w:left w:val="nil"/>
              <w:bottom w:val="single" w:sz="4" w:space="0" w:color="auto"/>
              <w:right w:val="single" w:sz="4" w:space="0" w:color="auto"/>
            </w:tcBorders>
            <w:noWrap/>
            <w:vAlign w:val="bottom"/>
            <w:hideMark/>
          </w:tcPr>
          <w:p w14:paraId="32DBAC01"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118.9</w:t>
            </w:r>
          </w:p>
        </w:tc>
        <w:tc>
          <w:tcPr>
            <w:tcW w:w="960" w:type="dxa"/>
            <w:tcBorders>
              <w:top w:val="nil"/>
              <w:left w:val="nil"/>
              <w:bottom w:val="single" w:sz="4" w:space="0" w:color="auto"/>
              <w:right w:val="single" w:sz="4" w:space="0" w:color="auto"/>
            </w:tcBorders>
            <w:noWrap/>
            <w:vAlign w:val="bottom"/>
            <w:hideMark/>
          </w:tcPr>
          <w:p w14:paraId="30625E15"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6A8210C1"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0D142DA9"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TOTAL CHARGES TO 30JUN2025</w:t>
            </w:r>
          </w:p>
        </w:tc>
        <w:tc>
          <w:tcPr>
            <w:tcW w:w="960" w:type="dxa"/>
            <w:tcBorders>
              <w:top w:val="nil"/>
              <w:left w:val="nil"/>
              <w:bottom w:val="single" w:sz="4" w:space="0" w:color="auto"/>
              <w:right w:val="single" w:sz="4" w:space="0" w:color="auto"/>
            </w:tcBorders>
            <w:noWrap/>
            <w:vAlign w:val="bottom"/>
            <w:hideMark/>
          </w:tcPr>
          <w:p w14:paraId="5A28571A"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8</w:t>
            </w:r>
          </w:p>
        </w:tc>
        <w:tc>
          <w:tcPr>
            <w:tcW w:w="960" w:type="dxa"/>
            <w:tcBorders>
              <w:top w:val="nil"/>
              <w:left w:val="nil"/>
              <w:bottom w:val="single" w:sz="4" w:space="0" w:color="auto"/>
              <w:right w:val="single" w:sz="4" w:space="0" w:color="auto"/>
            </w:tcBorders>
            <w:noWrap/>
            <w:vAlign w:val="bottom"/>
            <w:hideMark/>
          </w:tcPr>
          <w:p w14:paraId="58A26ED0"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0A08C2F4"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1AC9AB3C"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xml:space="preserve">Chris Watson </w:t>
            </w:r>
            <w:proofErr w:type="spellStart"/>
            <w:r w:rsidRPr="00C226E1">
              <w:rPr>
                <w:rFonts w:ascii="Calibri" w:hAnsi="Calibri" w:cs="Calibri"/>
                <w:color w:val="000000"/>
                <w:lang w:eastAsia="en-GB"/>
              </w:rPr>
              <w:t>FastHost</w:t>
            </w:r>
            <w:proofErr w:type="spellEnd"/>
            <w:r w:rsidRPr="00C226E1">
              <w:rPr>
                <w:rFonts w:ascii="Calibri" w:hAnsi="Calibri" w:cs="Calibri"/>
                <w:color w:val="000000"/>
                <w:lang w:eastAsia="en-GB"/>
              </w:rPr>
              <w:t xml:space="preserve"> </w:t>
            </w:r>
            <w:proofErr w:type="spellStart"/>
            <w:r w:rsidRPr="00C226E1">
              <w:rPr>
                <w:rFonts w:ascii="Calibri" w:hAnsi="Calibri" w:cs="Calibri"/>
                <w:color w:val="000000"/>
                <w:lang w:eastAsia="en-GB"/>
              </w:rPr>
              <w:t>reimb</w:t>
            </w:r>
            <w:proofErr w:type="spellEnd"/>
          </w:p>
        </w:tc>
        <w:tc>
          <w:tcPr>
            <w:tcW w:w="960" w:type="dxa"/>
            <w:tcBorders>
              <w:top w:val="nil"/>
              <w:left w:val="nil"/>
              <w:bottom w:val="single" w:sz="4" w:space="0" w:color="auto"/>
              <w:right w:val="single" w:sz="4" w:space="0" w:color="auto"/>
            </w:tcBorders>
            <w:noWrap/>
            <w:vAlign w:val="bottom"/>
            <w:hideMark/>
          </w:tcPr>
          <w:p w14:paraId="45BADE95"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579.47</w:t>
            </w:r>
          </w:p>
        </w:tc>
        <w:tc>
          <w:tcPr>
            <w:tcW w:w="960" w:type="dxa"/>
            <w:tcBorders>
              <w:top w:val="nil"/>
              <w:left w:val="nil"/>
              <w:bottom w:val="single" w:sz="4" w:space="0" w:color="auto"/>
              <w:right w:val="single" w:sz="4" w:space="0" w:color="auto"/>
            </w:tcBorders>
            <w:noWrap/>
            <w:vAlign w:val="bottom"/>
            <w:hideMark/>
          </w:tcPr>
          <w:p w14:paraId="2CF9E667"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15239C96"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0D2BD3B3"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FASTHOSTS GLOUCESTER</w:t>
            </w:r>
          </w:p>
        </w:tc>
        <w:tc>
          <w:tcPr>
            <w:tcW w:w="960" w:type="dxa"/>
            <w:tcBorders>
              <w:top w:val="nil"/>
              <w:left w:val="nil"/>
              <w:bottom w:val="single" w:sz="4" w:space="0" w:color="auto"/>
              <w:right w:val="single" w:sz="4" w:space="0" w:color="auto"/>
            </w:tcBorders>
            <w:noWrap/>
            <w:vAlign w:val="bottom"/>
            <w:hideMark/>
          </w:tcPr>
          <w:p w14:paraId="65653153"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9.6</w:t>
            </w:r>
          </w:p>
        </w:tc>
        <w:tc>
          <w:tcPr>
            <w:tcW w:w="960" w:type="dxa"/>
            <w:tcBorders>
              <w:top w:val="nil"/>
              <w:left w:val="nil"/>
              <w:bottom w:val="single" w:sz="4" w:space="0" w:color="auto"/>
              <w:right w:val="single" w:sz="4" w:space="0" w:color="auto"/>
            </w:tcBorders>
            <w:noWrap/>
            <w:vAlign w:val="bottom"/>
            <w:hideMark/>
          </w:tcPr>
          <w:p w14:paraId="762218F0"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3CD491CC"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123AE177"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SAFELINCS ALFORD</w:t>
            </w:r>
          </w:p>
        </w:tc>
        <w:tc>
          <w:tcPr>
            <w:tcW w:w="960" w:type="dxa"/>
            <w:tcBorders>
              <w:top w:val="nil"/>
              <w:left w:val="nil"/>
              <w:bottom w:val="single" w:sz="4" w:space="0" w:color="auto"/>
              <w:right w:val="single" w:sz="4" w:space="0" w:color="auto"/>
            </w:tcBorders>
            <w:noWrap/>
            <w:vAlign w:val="bottom"/>
            <w:hideMark/>
          </w:tcPr>
          <w:p w14:paraId="77E843D4"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118.02</w:t>
            </w:r>
          </w:p>
        </w:tc>
        <w:tc>
          <w:tcPr>
            <w:tcW w:w="960" w:type="dxa"/>
            <w:tcBorders>
              <w:top w:val="nil"/>
              <w:left w:val="nil"/>
              <w:bottom w:val="single" w:sz="4" w:space="0" w:color="auto"/>
              <w:right w:val="single" w:sz="4" w:space="0" w:color="auto"/>
            </w:tcBorders>
            <w:noWrap/>
            <w:vAlign w:val="bottom"/>
            <w:hideMark/>
          </w:tcPr>
          <w:p w14:paraId="247F25A9"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0EC7FA6F"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41EA0AF0"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ARTHUR J GALLAGHER 546906688</w:t>
            </w:r>
          </w:p>
        </w:tc>
        <w:tc>
          <w:tcPr>
            <w:tcW w:w="960" w:type="dxa"/>
            <w:tcBorders>
              <w:top w:val="nil"/>
              <w:left w:val="nil"/>
              <w:bottom w:val="single" w:sz="4" w:space="0" w:color="auto"/>
              <w:right w:val="single" w:sz="4" w:space="0" w:color="auto"/>
            </w:tcBorders>
            <w:noWrap/>
            <w:vAlign w:val="bottom"/>
            <w:hideMark/>
          </w:tcPr>
          <w:p w14:paraId="4AB26C22"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952.22</w:t>
            </w:r>
          </w:p>
        </w:tc>
        <w:tc>
          <w:tcPr>
            <w:tcW w:w="960" w:type="dxa"/>
            <w:tcBorders>
              <w:top w:val="nil"/>
              <w:left w:val="nil"/>
              <w:bottom w:val="single" w:sz="4" w:space="0" w:color="auto"/>
              <w:right w:val="single" w:sz="4" w:space="0" w:color="auto"/>
            </w:tcBorders>
            <w:noWrap/>
            <w:vAlign w:val="bottom"/>
            <w:hideMark/>
          </w:tcPr>
          <w:p w14:paraId="39EB311D"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0FE3E5B9"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28DF2016"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Moore 52188/979</w:t>
            </w:r>
          </w:p>
        </w:tc>
        <w:tc>
          <w:tcPr>
            <w:tcW w:w="960" w:type="dxa"/>
            <w:tcBorders>
              <w:top w:val="nil"/>
              <w:left w:val="nil"/>
              <w:bottom w:val="single" w:sz="4" w:space="0" w:color="auto"/>
              <w:right w:val="single" w:sz="4" w:space="0" w:color="auto"/>
            </w:tcBorders>
            <w:noWrap/>
            <w:vAlign w:val="bottom"/>
            <w:hideMark/>
          </w:tcPr>
          <w:p w14:paraId="12DEA278"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48</w:t>
            </w:r>
          </w:p>
        </w:tc>
        <w:tc>
          <w:tcPr>
            <w:tcW w:w="960" w:type="dxa"/>
            <w:tcBorders>
              <w:top w:val="nil"/>
              <w:left w:val="nil"/>
              <w:bottom w:val="single" w:sz="4" w:space="0" w:color="auto"/>
              <w:right w:val="single" w:sz="4" w:space="0" w:color="auto"/>
            </w:tcBorders>
            <w:noWrap/>
            <w:vAlign w:val="bottom"/>
            <w:hideMark/>
          </w:tcPr>
          <w:p w14:paraId="020B8B19"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58291D93"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34F0A10F"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THOMAS FOX LANDSCP Grass cut - 43809</w:t>
            </w:r>
          </w:p>
        </w:tc>
        <w:tc>
          <w:tcPr>
            <w:tcW w:w="960" w:type="dxa"/>
            <w:tcBorders>
              <w:top w:val="nil"/>
              <w:left w:val="nil"/>
              <w:bottom w:val="single" w:sz="4" w:space="0" w:color="auto"/>
              <w:right w:val="single" w:sz="4" w:space="0" w:color="auto"/>
            </w:tcBorders>
            <w:noWrap/>
            <w:vAlign w:val="bottom"/>
            <w:hideMark/>
          </w:tcPr>
          <w:p w14:paraId="0E5F856F"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2387.32</w:t>
            </w:r>
          </w:p>
        </w:tc>
        <w:tc>
          <w:tcPr>
            <w:tcW w:w="960" w:type="dxa"/>
            <w:tcBorders>
              <w:top w:val="nil"/>
              <w:left w:val="nil"/>
              <w:bottom w:val="single" w:sz="4" w:space="0" w:color="auto"/>
              <w:right w:val="single" w:sz="4" w:space="0" w:color="auto"/>
            </w:tcBorders>
            <w:noWrap/>
            <w:vAlign w:val="bottom"/>
            <w:hideMark/>
          </w:tcPr>
          <w:p w14:paraId="018EA3A8"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048F3BFF"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3C607D6D"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xml:space="preserve">Clerk Salary </w:t>
            </w:r>
          </w:p>
        </w:tc>
        <w:tc>
          <w:tcPr>
            <w:tcW w:w="960" w:type="dxa"/>
            <w:tcBorders>
              <w:top w:val="nil"/>
              <w:left w:val="nil"/>
              <w:bottom w:val="single" w:sz="4" w:space="0" w:color="auto"/>
              <w:right w:val="single" w:sz="4" w:space="0" w:color="auto"/>
            </w:tcBorders>
            <w:noWrap/>
            <w:vAlign w:val="bottom"/>
            <w:hideMark/>
          </w:tcPr>
          <w:p w14:paraId="5CB8888D"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w:t>
            </w:r>
          </w:p>
        </w:tc>
        <w:tc>
          <w:tcPr>
            <w:tcW w:w="960" w:type="dxa"/>
            <w:tcBorders>
              <w:top w:val="nil"/>
              <w:left w:val="nil"/>
              <w:bottom w:val="single" w:sz="4" w:space="0" w:color="auto"/>
              <w:right w:val="single" w:sz="4" w:space="0" w:color="auto"/>
            </w:tcBorders>
            <w:noWrap/>
            <w:vAlign w:val="bottom"/>
            <w:hideMark/>
          </w:tcPr>
          <w:p w14:paraId="2E5B6DC7"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3AB5CA70"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05FD4ACE"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xml:space="preserve">Susan </w:t>
            </w:r>
            <w:proofErr w:type="spellStart"/>
            <w:r w:rsidRPr="00C226E1">
              <w:rPr>
                <w:rFonts w:ascii="Calibri" w:hAnsi="Calibri" w:cs="Calibri"/>
                <w:color w:val="000000"/>
                <w:lang w:eastAsia="en-GB"/>
              </w:rPr>
              <w:t>Upstone</w:t>
            </w:r>
            <w:proofErr w:type="spellEnd"/>
            <w:r w:rsidRPr="00C226E1">
              <w:rPr>
                <w:rFonts w:ascii="Calibri" w:hAnsi="Calibri" w:cs="Calibri"/>
                <w:color w:val="000000"/>
                <w:lang w:eastAsia="en-GB"/>
              </w:rPr>
              <w:t xml:space="preserve"> Village Containers</w:t>
            </w:r>
          </w:p>
        </w:tc>
        <w:tc>
          <w:tcPr>
            <w:tcW w:w="960" w:type="dxa"/>
            <w:tcBorders>
              <w:top w:val="nil"/>
              <w:left w:val="nil"/>
              <w:bottom w:val="single" w:sz="4" w:space="0" w:color="auto"/>
              <w:right w:val="single" w:sz="4" w:space="0" w:color="auto"/>
            </w:tcBorders>
            <w:noWrap/>
            <w:vAlign w:val="bottom"/>
            <w:hideMark/>
          </w:tcPr>
          <w:p w14:paraId="612B77E8"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160</w:t>
            </w:r>
          </w:p>
        </w:tc>
        <w:tc>
          <w:tcPr>
            <w:tcW w:w="960" w:type="dxa"/>
            <w:tcBorders>
              <w:top w:val="nil"/>
              <w:left w:val="nil"/>
              <w:bottom w:val="single" w:sz="4" w:space="0" w:color="auto"/>
              <w:right w:val="single" w:sz="4" w:space="0" w:color="auto"/>
            </w:tcBorders>
            <w:noWrap/>
            <w:vAlign w:val="bottom"/>
            <w:hideMark/>
          </w:tcPr>
          <w:p w14:paraId="5BA3EC86"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39094B58"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6B240AE5"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C M Payroll CMP-022070 Payroll</w:t>
            </w:r>
          </w:p>
        </w:tc>
        <w:tc>
          <w:tcPr>
            <w:tcW w:w="960" w:type="dxa"/>
            <w:tcBorders>
              <w:top w:val="nil"/>
              <w:left w:val="nil"/>
              <w:bottom w:val="single" w:sz="4" w:space="0" w:color="auto"/>
              <w:right w:val="single" w:sz="4" w:space="0" w:color="auto"/>
            </w:tcBorders>
            <w:noWrap/>
            <w:vAlign w:val="bottom"/>
            <w:hideMark/>
          </w:tcPr>
          <w:p w14:paraId="60C2D5B8"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24</w:t>
            </w:r>
          </w:p>
        </w:tc>
        <w:tc>
          <w:tcPr>
            <w:tcW w:w="960" w:type="dxa"/>
            <w:tcBorders>
              <w:top w:val="nil"/>
              <w:left w:val="nil"/>
              <w:bottom w:val="single" w:sz="4" w:space="0" w:color="auto"/>
              <w:right w:val="single" w:sz="4" w:space="0" w:color="auto"/>
            </w:tcBorders>
            <w:noWrap/>
            <w:vAlign w:val="bottom"/>
            <w:hideMark/>
          </w:tcPr>
          <w:p w14:paraId="2D8DEEA7"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5864E2D9"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349C3E2B"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C M Payroll CMP-022094 Payroll</w:t>
            </w:r>
          </w:p>
        </w:tc>
        <w:tc>
          <w:tcPr>
            <w:tcW w:w="960" w:type="dxa"/>
            <w:tcBorders>
              <w:top w:val="nil"/>
              <w:left w:val="nil"/>
              <w:bottom w:val="single" w:sz="4" w:space="0" w:color="auto"/>
              <w:right w:val="single" w:sz="4" w:space="0" w:color="auto"/>
            </w:tcBorders>
            <w:noWrap/>
            <w:vAlign w:val="bottom"/>
            <w:hideMark/>
          </w:tcPr>
          <w:p w14:paraId="6909D13C"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24</w:t>
            </w:r>
          </w:p>
        </w:tc>
        <w:tc>
          <w:tcPr>
            <w:tcW w:w="960" w:type="dxa"/>
            <w:tcBorders>
              <w:top w:val="nil"/>
              <w:left w:val="nil"/>
              <w:bottom w:val="single" w:sz="4" w:space="0" w:color="auto"/>
              <w:right w:val="single" w:sz="4" w:space="0" w:color="auto"/>
            </w:tcBorders>
            <w:noWrap/>
            <w:vAlign w:val="bottom"/>
            <w:hideMark/>
          </w:tcPr>
          <w:p w14:paraId="38ACCDEE"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51081C4E"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315F924C"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C M Payroll CMP-022116 Payroll</w:t>
            </w:r>
          </w:p>
        </w:tc>
        <w:tc>
          <w:tcPr>
            <w:tcW w:w="960" w:type="dxa"/>
            <w:tcBorders>
              <w:top w:val="nil"/>
              <w:left w:val="nil"/>
              <w:bottom w:val="single" w:sz="4" w:space="0" w:color="auto"/>
              <w:right w:val="single" w:sz="4" w:space="0" w:color="auto"/>
            </w:tcBorders>
            <w:noWrap/>
            <w:vAlign w:val="bottom"/>
            <w:hideMark/>
          </w:tcPr>
          <w:p w14:paraId="3A7C43ED"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24</w:t>
            </w:r>
          </w:p>
        </w:tc>
        <w:tc>
          <w:tcPr>
            <w:tcW w:w="960" w:type="dxa"/>
            <w:tcBorders>
              <w:top w:val="nil"/>
              <w:left w:val="nil"/>
              <w:bottom w:val="single" w:sz="4" w:space="0" w:color="auto"/>
              <w:right w:val="single" w:sz="4" w:space="0" w:color="auto"/>
            </w:tcBorders>
            <w:noWrap/>
            <w:vAlign w:val="bottom"/>
            <w:hideMark/>
          </w:tcPr>
          <w:p w14:paraId="4C46BE87"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05F32B38"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3F32BF51" w14:textId="77777777" w:rsidR="00C226E1" w:rsidRPr="00C226E1" w:rsidRDefault="00C226E1" w:rsidP="00D333E6">
            <w:pPr>
              <w:rPr>
                <w:rFonts w:ascii="Calibri" w:hAnsi="Calibri" w:cs="Calibri"/>
                <w:color w:val="000000"/>
                <w:lang w:eastAsia="en-GB"/>
              </w:rPr>
            </w:pPr>
            <w:proofErr w:type="spellStart"/>
            <w:r w:rsidRPr="00C226E1">
              <w:rPr>
                <w:rFonts w:ascii="Calibri" w:hAnsi="Calibri" w:cs="Calibri"/>
                <w:color w:val="000000"/>
                <w:lang w:eastAsia="en-GB"/>
              </w:rPr>
              <w:t>Safelincs</w:t>
            </w:r>
            <w:proofErr w:type="spellEnd"/>
            <w:r w:rsidRPr="00C226E1">
              <w:rPr>
                <w:rFonts w:ascii="Calibri" w:hAnsi="Calibri" w:cs="Calibri"/>
                <w:color w:val="000000"/>
                <w:lang w:eastAsia="en-GB"/>
              </w:rPr>
              <w:t xml:space="preserve"> Ltd INV1492236</w:t>
            </w:r>
          </w:p>
        </w:tc>
        <w:tc>
          <w:tcPr>
            <w:tcW w:w="960" w:type="dxa"/>
            <w:tcBorders>
              <w:top w:val="nil"/>
              <w:left w:val="nil"/>
              <w:bottom w:val="single" w:sz="4" w:space="0" w:color="auto"/>
              <w:right w:val="single" w:sz="4" w:space="0" w:color="auto"/>
            </w:tcBorders>
            <w:noWrap/>
            <w:vAlign w:val="bottom"/>
            <w:hideMark/>
          </w:tcPr>
          <w:p w14:paraId="18E25E3F"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209.62</w:t>
            </w:r>
          </w:p>
        </w:tc>
        <w:tc>
          <w:tcPr>
            <w:tcW w:w="960" w:type="dxa"/>
            <w:tcBorders>
              <w:top w:val="nil"/>
              <w:left w:val="nil"/>
              <w:bottom w:val="single" w:sz="4" w:space="0" w:color="auto"/>
              <w:right w:val="single" w:sz="4" w:space="0" w:color="auto"/>
            </w:tcBorders>
            <w:noWrap/>
            <w:vAlign w:val="bottom"/>
            <w:hideMark/>
          </w:tcPr>
          <w:p w14:paraId="3F4645DE"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40496AB7"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5CCDC774"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BT GROUP PLC</w:t>
            </w:r>
          </w:p>
        </w:tc>
        <w:tc>
          <w:tcPr>
            <w:tcW w:w="960" w:type="dxa"/>
            <w:tcBorders>
              <w:top w:val="nil"/>
              <w:left w:val="nil"/>
              <w:bottom w:val="single" w:sz="4" w:space="0" w:color="auto"/>
              <w:right w:val="single" w:sz="4" w:space="0" w:color="auto"/>
            </w:tcBorders>
            <w:noWrap/>
            <w:vAlign w:val="bottom"/>
            <w:hideMark/>
          </w:tcPr>
          <w:p w14:paraId="5D698B40"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118.9</w:t>
            </w:r>
          </w:p>
        </w:tc>
        <w:tc>
          <w:tcPr>
            <w:tcW w:w="960" w:type="dxa"/>
            <w:tcBorders>
              <w:top w:val="nil"/>
              <w:left w:val="nil"/>
              <w:bottom w:val="single" w:sz="4" w:space="0" w:color="auto"/>
              <w:right w:val="single" w:sz="4" w:space="0" w:color="auto"/>
            </w:tcBorders>
            <w:noWrap/>
            <w:vAlign w:val="bottom"/>
            <w:hideMark/>
          </w:tcPr>
          <w:p w14:paraId="350FF57C"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14D2EF90"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5B8FD20F"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TOTAL CHARGES TO 31MAY2025</w:t>
            </w:r>
          </w:p>
        </w:tc>
        <w:tc>
          <w:tcPr>
            <w:tcW w:w="960" w:type="dxa"/>
            <w:tcBorders>
              <w:top w:val="nil"/>
              <w:left w:val="nil"/>
              <w:bottom w:val="single" w:sz="4" w:space="0" w:color="auto"/>
              <w:right w:val="single" w:sz="4" w:space="0" w:color="auto"/>
            </w:tcBorders>
            <w:noWrap/>
            <w:vAlign w:val="bottom"/>
            <w:hideMark/>
          </w:tcPr>
          <w:p w14:paraId="377A72A6"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8</w:t>
            </w:r>
          </w:p>
        </w:tc>
        <w:tc>
          <w:tcPr>
            <w:tcW w:w="960" w:type="dxa"/>
            <w:tcBorders>
              <w:top w:val="nil"/>
              <w:left w:val="nil"/>
              <w:bottom w:val="single" w:sz="4" w:space="0" w:color="auto"/>
              <w:right w:val="single" w:sz="4" w:space="0" w:color="auto"/>
            </w:tcBorders>
            <w:noWrap/>
            <w:vAlign w:val="bottom"/>
            <w:hideMark/>
          </w:tcPr>
          <w:p w14:paraId="6F8D250A"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2B211A5C"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7B3D35C2"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Wicksteed 0000828453</w:t>
            </w:r>
          </w:p>
        </w:tc>
        <w:tc>
          <w:tcPr>
            <w:tcW w:w="960" w:type="dxa"/>
            <w:tcBorders>
              <w:top w:val="nil"/>
              <w:left w:val="nil"/>
              <w:bottom w:val="single" w:sz="4" w:space="0" w:color="auto"/>
              <w:right w:val="single" w:sz="4" w:space="0" w:color="auto"/>
            </w:tcBorders>
            <w:noWrap/>
            <w:vAlign w:val="bottom"/>
            <w:hideMark/>
          </w:tcPr>
          <w:p w14:paraId="76445A7F"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410.4</w:t>
            </w:r>
          </w:p>
        </w:tc>
        <w:tc>
          <w:tcPr>
            <w:tcW w:w="960" w:type="dxa"/>
            <w:tcBorders>
              <w:top w:val="nil"/>
              <w:left w:val="nil"/>
              <w:bottom w:val="single" w:sz="4" w:space="0" w:color="auto"/>
              <w:right w:val="single" w:sz="4" w:space="0" w:color="auto"/>
            </w:tcBorders>
            <w:noWrap/>
            <w:vAlign w:val="bottom"/>
            <w:hideMark/>
          </w:tcPr>
          <w:p w14:paraId="3750A044"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35B03F7A"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2FFD041B" w14:textId="77777777" w:rsidR="00C226E1" w:rsidRPr="00C226E1" w:rsidRDefault="00C226E1" w:rsidP="00D333E6">
            <w:pPr>
              <w:rPr>
                <w:rFonts w:ascii="Calibri" w:hAnsi="Calibri" w:cs="Calibri"/>
                <w:color w:val="000000"/>
                <w:lang w:val="fr-FR" w:eastAsia="en-GB"/>
              </w:rPr>
            </w:pPr>
            <w:r w:rsidRPr="00C226E1">
              <w:rPr>
                <w:rFonts w:ascii="Calibri" w:hAnsi="Calibri" w:cs="Calibri"/>
                <w:color w:val="000000"/>
                <w:lang w:val="fr-FR" w:eastAsia="en-GB"/>
              </w:rPr>
              <w:t>SC Plus Ltd Quinton PC</w:t>
            </w:r>
          </w:p>
        </w:tc>
        <w:tc>
          <w:tcPr>
            <w:tcW w:w="960" w:type="dxa"/>
            <w:tcBorders>
              <w:top w:val="nil"/>
              <w:left w:val="nil"/>
              <w:bottom w:val="single" w:sz="4" w:space="0" w:color="auto"/>
              <w:right w:val="single" w:sz="4" w:space="0" w:color="auto"/>
            </w:tcBorders>
            <w:noWrap/>
            <w:vAlign w:val="bottom"/>
            <w:hideMark/>
          </w:tcPr>
          <w:p w14:paraId="18933AA1"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264</w:t>
            </w:r>
          </w:p>
        </w:tc>
        <w:tc>
          <w:tcPr>
            <w:tcW w:w="960" w:type="dxa"/>
            <w:tcBorders>
              <w:top w:val="nil"/>
              <w:left w:val="nil"/>
              <w:bottom w:val="single" w:sz="4" w:space="0" w:color="auto"/>
              <w:right w:val="single" w:sz="4" w:space="0" w:color="auto"/>
            </w:tcBorders>
            <w:noWrap/>
            <w:vAlign w:val="bottom"/>
            <w:hideMark/>
          </w:tcPr>
          <w:p w14:paraId="633CFC84"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1ABCE984"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457FF7E6"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VILLAGE HALL Hire of hall</w:t>
            </w:r>
          </w:p>
        </w:tc>
        <w:tc>
          <w:tcPr>
            <w:tcW w:w="960" w:type="dxa"/>
            <w:tcBorders>
              <w:top w:val="nil"/>
              <w:left w:val="nil"/>
              <w:bottom w:val="single" w:sz="4" w:space="0" w:color="auto"/>
              <w:right w:val="single" w:sz="4" w:space="0" w:color="auto"/>
            </w:tcBorders>
            <w:noWrap/>
            <w:vAlign w:val="bottom"/>
            <w:hideMark/>
          </w:tcPr>
          <w:p w14:paraId="5955FE75"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76.5</w:t>
            </w:r>
          </w:p>
        </w:tc>
        <w:tc>
          <w:tcPr>
            <w:tcW w:w="960" w:type="dxa"/>
            <w:tcBorders>
              <w:top w:val="nil"/>
              <w:left w:val="nil"/>
              <w:bottom w:val="single" w:sz="4" w:space="0" w:color="auto"/>
              <w:right w:val="single" w:sz="4" w:space="0" w:color="auto"/>
            </w:tcBorders>
            <w:noWrap/>
            <w:vAlign w:val="bottom"/>
            <w:hideMark/>
          </w:tcPr>
          <w:p w14:paraId="530FA86B"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4EB1B161"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5C571BDB"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THOMAS FOX LANDSCP 43157 - Mowing</w:t>
            </w:r>
          </w:p>
        </w:tc>
        <w:tc>
          <w:tcPr>
            <w:tcW w:w="960" w:type="dxa"/>
            <w:tcBorders>
              <w:top w:val="nil"/>
              <w:left w:val="nil"/>
              <w:bottom w:val="single" w:sz="4" w:space="0" w:color="auto"/>
              <w:right w:val="single" w:sz="4" w:space="0" w:color="auto"/>
            </w:tcBorders>
            <w:noWrap/>
            <w:vAlign w:val="bottom"/>
            <w:hideMark/>
          </w:tcPr>
          <w:p w14:paraId="14D49586"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2723.87</w:t>
            </w:r>
          </w:p>
        </w:tc>
        <w:tc>
          <w:tcPr>
            <w:tcW w:w="960" w:type="dxa"/>
            <w:tcBorders>
              <w:top w:val="nil"/>
              <w:left w:val="nil"/>
              <w:bottom w:val="single" w:sz="4" w:space="0" w:color="auto"/>
              <w:right w:val="single" w:sz="4" w:space="0" w:color="auto"/>
            </w:tcBorders>
            <w:noWrap/>
            <w:vAlign w:val="bottom"/>
            <w:hideMark/>
          </w:tcPr>
          <w:p w14:paraId="3A78FDE9"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r w:rsidR="00C226E1" w:rsidRPr="00C226E1" w14:paraId="425B941F" w14:textId="77777777" w:rsidTr="00D333E6">
        <w:trPr>
          <w:trHeight w:val="290"/>
        </w:trPr>
        <w:tc>
          <w:tcPr>
            <w:tcW w:w="3704" w:type="dxa"/>
            <w:tcBorders>
              <w:top w:val="nil"/>
              <w:left w:val="single" w:sz="4" w:space="0" w:color="auto"/>
              <w:bottom w:val="single" w:sz="4" w:space="0" w:color="auto"/>
              <w:right w:val="single" w:sz="4" w:space="0" w:color="auto"/>
            </w:tcBorders>
            <w:noWrap/>
            <w:vAlign w:val="bottom"/>
            <w:hideMark/>
          </w:tcPr>
          <w:p w14:paraId="11EEB8FF"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WALC 1475 chair train</w:t>
            </w:r>
          </w:p>
        </w:tc>
        <w:tc>
          <w:tcPr>
            <w:tcW w:w="960" w:type="dxa"/>
            <w:tcBorders>
              <w:top w:val="nil"/>
              <w:left w:val="nil"/>
              <w:bottom w:val="single" w:sz="4" w:space="0" w:color="auto"/>
              <w:right w:val="single" w:sz="4" w:space="0" w:color="auto"/>
            </w:tcBorders>
            <w:noWrap/>
            <w:vAlign w:val="bottom"/>
            <w:hideMark/>
          </w:tcPr>
          <w:p w14:paraId="0E3BD18D" w14:textId="77777777" w:rsidR="00C226E1" w:rsidRPr="00C226E1" w:rsidRDefault="00C226E1" w:rsidP="00D333E6">
            <w:pPr>
              <w:jc w:val="right"/>
              <w:rPr>
                <w:rFonts w:ascii="Calibri" w:hAnsi="Calibri" w:cs="Calibri"/>
                <w:color w:val="000000"/>
                <w:lang w:eastAsia="en-GB"/>
              </w:rPr>
            </w:pPr>
            <w:r w:rsidRPr="00C226E1">
              <w:rPr>
                <w:rFonts w:ascii="Calibri" w:hAnsi="Calibri" w:cs="Calibri"/>
                <w:color w:val="000000"/>
                <w:lang w:eastAsia="en-GB"/>
              </w:rPr>
              <w:t>42</w:t>
            </w:r>
          </w:p>
        </w:tc>
        <w:tc>
          <w:tcPr>
            <w:tcW w:w="960" w:type="dxa"/>
            <w:tcBorders>
              <w:top w:val="nil"/>
              <w:left w:val="nil"/>
              <w:bottom w:val="single" w:sz="4" w:space="0" w:color="auto"/>
              <w:right w:val="single" w:sz="4" w:space="0" w:color="auto"/>
            </w:tcBorders>
            <w:noWrap/>
            <w:vAlign w:val="bottom"/>
            <w:hideMark/>
          </w:tcPr>
          <w:p w14:paraId="27E2C991" w14:textId="77777777" w:rsidR="00C226E1" w:rsidRPr="00C226E1" w:rsidRDefault="00C226E1" w:rsidP="00D333E6">
            <w:pPr>
              <w:rPr>
                <w:rFonts w:ascii="Calibri" w:hAnsi="Calibri" w:cs="Calibri"/>
                <w:color w:val="000000"/>
                <w:lang w:eastAsia="en-GB"/>
              </w:rPr>
            </w:pPr>
            <w:r w:rsidRPr="00C226E1">
              <w:rPr>
                <w:rFonts w:ascii="Calibri" w:hAnsi="Calibri" w:cs="Calibri"/>
                <w:color w:val="000000"/>
                <w:lang w:eastAsia="en-GB"/>
              </w:rPr>
              <w:t> </w:t>
            </w:r>
          </w:p>
        </w:tc>
      </w:tr>
    </w:tbl>
    <w:p w14:paraId="4E4E37F0" w14:textId="77777777" w:rsidR="00C226E1" w:rsidRPr="00C226E1" w:rsidRDefault="00C226E1" w:rsidP="00C226E1">
      <w:pPr>
        <w:pStyle w:val="NoSpacing"/>
        <w:rPr>
          <w:rFonts w:cs="Calibri"/>
          <w:bCs/>
          <w:sz w:val="24"/>
          <w:szCs w:val="24"/>
          <w:u w:val="single"/>
        </w:rPr>
      </w:pPr>
    </w:p>
    <w:p w14:paraId="29C4C163" w14:textId="77777777" w:rsidR="00C226E1" w:rsidRPr="00C226E1" w:rsidRDefault="00C226E1" w:rsidP="00C226E1">
      <w:pPr>
        <w:pStyle w:val="NoSpacing"/>
        <w:rPr>
          <w:rFonts w:cs="Calibri"/>
          <w:b/>
          <w:sz w:val="24"/>
          <w:szCs w:val="24"/>
          <w:u w:val="single"/>
        </w:rPr>
      </w:pPr>
    </w:p>
    <w:p w14:paraId="7C3BCC93" w14:textId="77777777" w:rsidR="00C226E1" w:rsidRPr="00C226E1" w:rsidRDefault="00C226E1" w:rsidP="00C226E1">
      <w:pPr>
        <w:pStyle w:val="NoSpacing"/>
        <w:rPr>
          <w:rFonts w:cs="Calibri"/>
          <w:b/>
          <w:sz w:val="24"/>
          <w:szCs w:val="24"/>
          <w:u w:val="single"/>
        </w:rPr>
      </w:pPr>
      <w:r w:rsidRPr="00C226E1">
        <w:rPr>
          <w:rFonts w:cs="Calibri"/>
          <w:b/>
          <w:sz w:val="24"/>
          <w:szCs w:val="24"/>
          <w:u w:val="single"/>
        </w:rPr>
        <w:t xml:space="preserve">9.37PM </w:t>
      </w:r>
    </w:p>
    <w:p w14:paraId="77DE0D58" w14:textId="77777777" w:rsidR="00EA78C5" w:rsidRDefault="00EA78C5" w:rsidP="0087129A">
      <w:pPr>
        <w:ind w:left="720"/>
        <w:rPr>
          <w:rFonts w:eastAsia="Times New Roman"/>
          <w:bdr w:val="none" w:sz="0" w:space="0" w:color="auto"/>
          <w:lang w:val="en-GB" w:eastAsia="en-GB"/>
        </w:rPr>
      </w:pPr>
    </w:p>
    <w:p w14:paraId="214434CE" w14:textId="77777777" w:rsidR="00F26D90" w:rsidRPr="0087129A" w:rsidRDefault="00F26D90" w:rsidP="0087129A">
      <w:pPr>
        <w:ind w:left="720"/>
        <w:rPr>
          <w:rFonts w:eastAsia="Times New Roman"/>
          <w:bdr w:val="none" w:sz="0" w:space="0" w:color="auto"/>
          <w:lang w:val="en-GB" w:eastAsia="en-GB"/>
        </w:rPr>
      </w:pPr>
    </w:p>
    <w:p w14:paraId="5696C528" w14:textId="77777777" w:rsidR="009E0DBF" w:rsidRPr="009E0DBF" w:rsidRDefault="009E0DBF" w:rsidP="009E0DBF">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52294BD4" w14:textId="77777777" w:rsidR="00FB0D47" w:rsidRPr="000346F4" w:rsidRDefault="00FB0D47" w:rsidP="00FB0D47">
      <w:pPr>
        <w:pStyle w:val="ListParagraph"/>
        <w:rPr>
          <w:rFonts w:ascii="Calibri" w:eastAsia="Times New Roman" w:hAnsi="Calibri" w:cs="Calibri"/>
          <w:bdr w:val="none" w:sz="0" w:space="0" w:color="auto"/>
          <w:lang w:val="en-GB" w:eastAsia="en-GB"/>
        </w:rPr>
      </w:pPr>
    </w:p>
    <w:sectPr w:rsidR="00FB0D47" w:rsidRPr="000346F4">
      <w:footerReference w:type="default" r:id="rId7"/>
      <w:pgSz w:w="11900" w:h="16840"/>
      <w:pgMar w:top="1440" w:right="1440" w:bottom="1440"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9A4D" w14:textId="77777777" w:rsidR="00303E1D" w:rsidRDefault="00303E1D">
      <w:r>
        <w:separator/>
      </w:r>
    </w:p>
  </w:endnote>
  <w:endnote w:type="continuationSeparator" w:id="0">
    <w:p w14:paraId="3A27BBFB" w14:textId="77777777" w:rsidR="00303E1D" w:rsidRDefault="0030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BFFF" w14:textId="4AC9A473" w:rsidR="004A4841" w:rsidRDefault="00081AF8">
    <w:pPr>
      <w:pStyle w:val="HeaderFooter"/>
      <w:tabs>
        <w:tab w:val="center" w:pos="4510"/>
      </w:tabs>
    </w:pPr>
    <w:r>
      <w:tab/>
    </w:r>
    <w:r>
      <w:tab/>
    </w:r>
    <w:r>
      <w:fldChar w:fldCharType="begin"/>
    </w:r>
    <w:r>
      <w:instrText xml:space="preserve"> PAGE </w:instrText>
    </w:r>
    <w:r>
      <w:fldChar w:fldCharType="separate"/>
    </w:r>
    <w:r w:rsidR="00612B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67D8" w14:textId="77777777" w:rsidR="00303E1D" w:rsidRDefault="00303E1D">
      <w:r>
        <w:separator/>
      </w:r>
    </w:p>
  </w:footnote>
  <w:footnote w:type="continuationSeparator" w:id="0">
    <w:p w14:paraId="317262E1" w14:textId="77777777" w:rsidR="00303E1D" w:rsidRDefault="0030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AB8"/>
    <w:multiLevelType w:val="hybridMultilevel"/>
    <w:tmpl w:val="8D4659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5158A"/>
    <w:multiLevelType w:val="multilevel"/>
    <w:tmpl w:val="1844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52B9C"/>
    <w:multiLevelType w:val="hybridMultilevel"/>
    <w:tmpl w:val="91C0D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53639"/>
    <w:multiLevelType w:val="hybridMultilevel"/>
    <w:tmpl w:val="24181A36"/>
    <w:lvl w:ilvl="0" w:tplc="C68EEB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B575F"/>
    <w:multiLevelType w:val="hybridMultilevel"/>
    <w:tmpl w:val="2B583318"/>
    <w:lvl w:ilvl="0" w:tplc="0809001B">
      <w:start w:val="1"/>
      <w:numFmt w:val="lowerRoman"/>
      <w:lvlText w:val="%1."/>
      <w:lvlJc w:val="righ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5" w15:restartNumberingAfterBreak="0">
    <w:nsid w:val="0DAC28BC"/>
    <w:multiLevelType w:val="hybridMultilevel"/>
    <w:tmpl w:val="3A7040DA"/>
    <w:lvl w:ilvl="0" w:tplc="3384B69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00A00C4"/>
    <w:multiLevelType w:val="hybridMultilevel"/>
    <w:tmpl w:val="AB2A0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B559DF"/>
    <w:multiLevelType w:val="multilevel"/>
    <w:tmpl w:val="212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47DB9"/>
    <w:multiLevelType w:val="hybridMultilevel"/>
    <w:tmpl w:val="992218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B705E1"/>
    <w:multiLevelType w:val="hybridMultilevel"/>
    <w:tmpl w:val="DFF66540"/>
    <w:lvl w:ilvl="0" w:tplc="E7D0DDEC">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95CAB"/>
    <w:multiLevelType w:val="hybridMultilevel"/>
    <w:tmpl w:val="FFFFFFFF"/>
    <w:numStyleLink w:val="Numbered"/>
  </w:abstractNum>
  <w:abstractNum w:abstractNumId="11" w15:restartNumberingAfterBreak="0">
    <w:nsid w:val="1EB258EB"/>
    <w:multiLevelType w:val="hybridMultilevel"/>
    <w:tmpl w:val="BE50B93C"/>
    <w:lvl w:ilvl="0" w:tplc="0809001B">
      <w:start w:val="1"/>
      <w:numFmt w:val="lowerRoman"/>
      <w:lvlText w:val="%1."/>
      <w:lvlJc w:val="right"/>
      <w:pPr>
        <w:ind w:left="786" w:hanging="393"/>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146"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506"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866"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2226"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586"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946"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3306"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666"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6D41A0"/>
    <w:multiLevelType w:val="multilevel"/>
    <w:tmpl w:val="B6C0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66BB0"/>
    <w:multiLevelType w:val="hybridMultilevel"/>
    <w:tmpl w:val="305462F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CA6316"/>
    <w:multiLevelType w:val="hybridMultilevel"/>
    <w:tmpl w:val="707CD4A4"/>
    <w:lvl w:ilvl="0" w:tplc="FFFFFFF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61A93"/>
    <w:multiLevelType w:val="multilevel"/>
    <w:tmpl w:val="7024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73DF2"/>
    <w:multiLevelType w:val="multilevel"/>
    <w:tmpl w:val="4BBC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A1C04"/>
    <w:multiLevelType w:val="hybridMultilevel"/>
    <w:tmpl w:val="18388A82"/>
    <w:lvl w:ilvl="0" w:tplc="419EDE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42C18"/>
    <w:multiLevelType w:val="hybridMultilevel"/>
    <w:tmpl w:val="B2920D06"/>
    <w:lvl w:ilvl="0" w:tplc="0809001B">
      <w:start w:val="1"/>
      <w:numFmt w:val="lowerRoman"/>
      <w:lvlText w:val="%1."/>
      <w:lvlJc w:val="righ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9" w15:restartNumberingAfterBreak="0">
    <w:nsid w:val="36F33606"/>
    <w:multiLevelType w:val="multilevel"/>
    <w:tmpl w:val="719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4A73"/>
    <w:multiLevelType w:val="multilevel"/>
    <w:tmpl w:val="E8CE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C571F"/>
    <w:multiLevelType w:val="hybridMultilevel"/>
    <w:tmpl w:val="1E48F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846285"/>
    <w:multiLevelType w:val="hybridMultilevel"/>
    <w:tmpl w:val="91D04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A2B43"/>
    <w:multiLevelType w:val="hybridMultilevel"/>
    <w:tmpl w:val="76AE6192"/>
    <w:lvl w:ilvl="0" w:tplc="08090017">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40466C15"/>
    <w:multiLevelType w:val="hybridMultilevel"/>
    <w:tmpl w:val="3D22B0A6"/>
    <w:lvl w:ilvl="0" w:tplc="44B8960E">
      <w:start w:val="1"/>
      <w:numFmt w:val="lowerLetter"/>
      <w:lvlText w:val="%1)"/>
      <w:lvlJc w:val="left"/>
      <w:pPr>
        <w:ind w:left="753" w:hanging="360"/>
      </w:pPr>
      <w:rPr>
        <w:rFonts w:hint="default"/>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25" w15:restartNumberingAfterBreak="0">
    <w:nsid w:val="4216013A"/>
    <w:multiLevelType w:val="hybridMultilevel"/>
    <w:tmpl w:val="76C854E6"/>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26" w15:restartNumberingAfterBreak="0">
    <w:nsid w:val="48A11C9F"/>
    <w:multiLevelType w:val="multilevel"/>
    <w:tmpl w:val="4AF8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E840D9"/>
    <w:multiLevelType w:val="hybridMultilevel"/>
    <w:tmpl w:val="7F882370"/>
    <w:lvl w:ilvl="0" w:tplc="0809001B">
      <w:start w:val="1"/>
      <w:numFmt w:val="lowerRoman"/>
      <w:lvlText w:val="%1."/>
      <w:lvlJc w:val="right"/>
      <w:pPr>
        <w:ind w:left="786" w:hanging="393"/>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146"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506"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866"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2226"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586"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946"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3306"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666"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F6A5527"/>
    <w:multiLevelType w:val="hybridMultilevel"/>
    <w:tmpl w:val="F2B49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6A17A3"/>
    <w:multiLevelType w:val="hybridMultilevel"/>
    <w:tmpl w:val="169A6A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F97877"/>
    <w:multiLevelType w:val="multilevel"/>
    <w:tmpl w:val="79D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4288C"/>
    <w:multiLevelType w:val="hybridMultilevel"/>
    <w:tmpl w:val="FFFFFFFF"/>
    <w:styleLink w:val="Numbered"/>
    <w:lvl w:ilvl="0" w:tplc="9F10C23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C6C45F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8DC55A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B5728CA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6F6568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8E82ED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9B6863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062A7E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B609EC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C7570D"/>
    <w:multiLevelType w:val="hybridMultilevel"/>
    <w:tmpl w:val="B316CE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D3121B"/>
    <w:multiLevelType w:val="multilevel"/>
    <w:tmpl w:val="973A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062C9E"/>
    <w:multiLevelType w:val="hybridMultilevel"/>
    <w:tmpl w:val="D4124940"/>
    <w:lvl w:ilvl="0" w:tplc="0809001B">
      <w:start w:val="1"/>
      <w:numFmt w:val="lowerRoman"/>
      <w:lvlText w:val="%1."/>
      <w:lvlJc w:val="right"/>
      <w:pPr>
        <w:ind w:left="786" w:hanging="393"/>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146"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506"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866"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2226"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586"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946"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3306"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666"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BD47379"/>
    <w:multiLevelType w:val="multilevel"/>
    <w:tmpl w:val="5E86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254BB"/>
    <w:multiLevelType w:val="multilevel"/>
    <w:tmpl w:val="A86E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C3CD7"/>
    <w:multiLevelType w:val="hybridMultilevel"/>
    <w:tmpl w:val="9ED4BA34"/>
    <w:lvl w:ilvl="0" w:tplc="08090017">
      <w:start w:val="1"/>
      <w:numFmt w:val="lowerLetter"/>
      <w:lvlText w:val="%1)"/>
      <w:lvlJc w:val="left"/>
      <w:pPr>
        <w:ind w:left="393" w:hanging="393"/>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D382BB1"/>
    <w:multiLevelType w:val="hybridMultilevel"/>
    <w:tmpl w:val="E19EE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FB15DF"/>
    <w:multiLevelType w:val="multilevel"/>
    <w:tmpl w:val="6DCE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340105">
    <w:abstractNumId w:val="31"/>
  </w:num>
  <w:num w:numId="2" w16cid:durableId="1769040941">
    <w:abstractNumId w:val="10"/>
  </w:num>
  <w:num w:numId="3" w16cid:durableId="209924122">
    <w:abstractNumId w:val="13"/>
  </w:num>
  <w:num w:numId="4" w16cid:durableId="42291146">
    <w:abstractNumId w:val="14"/>
  </w:num>
  <w:num w:numId="5" w16cid:durableId="457452136">
    <w:abstractNumId w:val="17"/>
  </w:num>
  <w:num w:numId="6" w16cid:durableId="1689982555">
    <w:abstractNumId w:val="8"/>
  </w:num>
  <w:num w:numId="7" w16cid:durableId="1590701127">
    <w:abstractNumId w:val="7"/>
  </w:num>
  <w:num w:numId="8" w16cid:durableId="1033848347">
    <w:abstractNumId w:val="9"/>
  </w:num>
  <w:num w:numId="9" w16cid:durableId="1646741141">
    <w:abstractNumId w:val="5"/>
  </w:num>
  <w:num w:numId="10" w16cid:durableId="1965383604">
    <w:abstractNumId w:val="0"/>
  </w:num>
  <w:num w:numId="11" w16cid:durableId="1539511030">
    <w:abstractNumId w:val="24"/>
  </w:num>
  <w:num w:numId="12" w16cid:durableId="1141846911">
    <w:abstractNumId w:val="37"/>
  </w:num>
  <w:num w:numId="13" w16cid:durableId="2102217911">
    <w:abstractNumId w:val="29"/>
  </w:num>
  <w:num w:numId="14" w16cid:durableId="1717661950">
    <w:abstractNumId w:val="2"/>
  </w:num>
  <w:num w:numId="15" w16cid:durableId="1817454061">
    <w:abstractNumId w:val="23"/>
  </w:num>
  <w:num w:numId="16" w16cid:durableId="488668600">
    <w:abstractNumId w:val="32"/>
  </w:num>
  <w:num w:numId="17" w16cid:durableId="1496530673">
    <w:abstractNumId w:val="3"/>
  </w:num>
  <w:num w:numId="18" w16cid:durableId="165174067">
    <w:abstractNumId w:val="26"/>
  </w:num>
  <w:num w:numId="19" w16cid:durableId="1514567009">
    <w:abstractNumId w:val="20"/>
  </w:num>
  <w:num w:numId="20" w16cid:durableId="943656775">
    <w:abstractNumId w:val="25"/>
  </w:num>
  <w:num w:numId="21" w16cid:durableId="2005160900">
    <w:abstractNumId w:val="15"/>
  </w:num>
  <w:num w:numId="22" w16cid:durableId="123743187">
    <w:abstractNumId w:val="36"/>
  </w:num>
  <w:num w:numId="23" w16cid:durableId="1266109646">
    <w:abstractNumId w:val="33"/>
  </w:num>
  <w:num w:numId="24" w16cid:durableId="306471146">
    <w:abstractNumId w:val="27"/>
  </w:num>
  <w:num w:numId="25" w16cid:durableId="1185365343">
    <w:abstractNumId w:val="35"/>
  </w:num>
  <w:num w:numId="26" w16cid:durableId="1753237411">
    <w:abstractNumId w:val="34"/>
  </w:num>
  <w:num w:numId="27" w16cid:durableId="1972200421">
    <w:abstractNumId w:val="39"/>
  </w:num>
  <w:num w:numId="28" w16cid:durableId="1189880111">
    <w:abstractNumId w:val="12"/>
  </w:num>
  <w:num w:numId="29" w16cid:durableId="1704405312">
    <w:abstractNumId w:val="18"/>
  </w:num>
  <w:num w:numId="30" w16cid:durableId="1466697231">
    <w:abstractNumId w:val="4"/>
  </w:num>
  <w:num w:numId="31" w16cid:durableId="14380488">
    <w:abstractNumId w:val="11"/>
  </w:num>
  <w:num w:numId="32" w16cid:durableId="795561546">
    <w:abstractNumId w:val="22"/>
  </w:num>
  <w:num w:numId="33" w16cid:durableId="835850927">
    <w:abstractNumId w:val="19"/>
  </w:num>
  <w:num w:numId="34" w16cid:durableId="478033916">
    <w:abstractNumId w:val="6"/>
  </w:num>
  <w:num w:numId="35" w16cid:durableId="1887791316">
    <w:abstractNumId w:val="1"/>
  </w:num>
  <w:num w:numId="36" w16cid:durableId="708652491">
    <w:abstractNumId w:val="38"/>
  </w:num>
  <w:num w:numId="37" w16cid:durableId="1391732810">
    <w:abstractNumId w:val="28"/>
  </w:num>
  <w:num w:numId="38" w16cid:durableId="673412640">
    <w:abstractNumId w:val="21"/>
  </w:num>
  <w:num w:numId="39" w16cid:durableId="929702218">
    <w:abstractNumId w:val="16"/>
  </w:num>
  <w:num w:numId="40" w16cid:durableId="1599295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841"/>
    <w:rsid w:val="00000EB2"/>
    <w:rsid w:val="00005177"/>
    <w:rsid w:val="00015481"/>
    <w:rsid w:val="000222B4"/>
    <w:rsid w:val="00022FCB"/>
    <w:rsid w:val="00030960"/>
    <w:rsid w:val="00030A9B"/>
    <w:rsid w:val="000310DC"/>
    <w:rsid w:val="000315E2"/>
    <w:rsid w:val="00031E63"/>
    <w:rsid w:val="00034352"/>
    <w:rsid w:val="000346F4"/>
    <w:rsid w:val="00036D3F"/>
    <w:rsid w:val="00037622"/>
    <w:rsid w:val="000411E4"/>
    <w:rsid w:val="00044E4D"/>
    <w:rsid w:val="000457EB"/>
    <w:rsid w:val="00050DC0"/>
    <w:rsid w:val="00050E6E"/>
    <w:rsid w:val="0005170A"/>
    <w:rsid w:val="00056FF8"/>
    <w:rsid w:val="00070DC3"/>
    <w:rsid w:val="00075603"/>
    <w:rsid w:val="00080EB9"/>
    <w:rsid w:val="00081AF8"/>
    <w:rsid w:val="0008276F"/>
    <w:rsid w:val="00082DE7"/>
    <w:rsid w:val="000832E4"/>
    <w:rsid w:val="00096338"/>
    <w:rsid w:val="000A7864"/>
    <w:rsid w:val="000B26F0"/>
    <w:rsid w:val="000C63C1"/>
    <w:rsid w:val="000D7C2F"/>
    <w:rsid w:val="000E1C29"/>
    <w:rsid w:val="000E4783"/>
    <w:rsid w:val="000E79C8"/>
    <w:rsid w:val="000F205F"/>
    <w:rsid w:val="000F21C6"/>
    <w:rsid w:val="001012F0"/>
    <w:rsid w:val="0010658F"/>
    <w:rsid w:val="0011067D"/>
    <w:rsid w:val="00110835"/>
    <w:rsid w:val="00110E85"/>
    <w:rsid w:val="00113DAE"/>
    <w:rsid w:val="00114406"/>
    <w:rsid w:val="00120D13"/>
    <w:rsid w:val="0013648E"/>
    <w:rsid w:val="00136FCE"/>
    <w:rsid w:val="001444BF"/>
    <w:rsid w:val="001508B6"/>
    <w:rsid w:val="00152340"/>
    <w:rsid w:val="00155A6B"/>
    <w:rsid w:val="00156146"/>
    <w:rsid w:val="00161035"/>
    <w:rsid w:val="001653D5"/>
    <w:rsid w:val="001669ED"/>
    <w:rsid w:val="00172A1D"/>
    <w:rsid w:val="00177A56"/>
    <w:rsid w:val="001848DD"/>
    <w:rsid w:val="001907CF"/>
    <w:rsid w:val="00196084"/>
    <w:rsid w:val="00196E99"/>
    <w:rsid w:val="00197A29"/>
    <w:rsid w:val="001A0003"/>
    <w:rsid w:val="001A0761"/>
    <w:rsid w:val="001A7654"/>
    <w:rsid w:val="001B74A0"/>
    <w:rsid w:val="001D11A6"/>
    <w:rsid w:val="001D53EE"/>
    <w:rsid w:val="001D6C09"/>
    <w:rsid w:val="001E3C91"/>
    <w:rsid w:val="001E6DA2"/>
    <w:rsid w:val="00200BB3"/>
    <w:rsid w:val="002042EA"/>
    <w:rsid w:val="002044C5"/>
    <w:rsid w:val="002115F7"/>
    <w:rsid w:val="00217E76"/>
    <w:rsid w:val="00222D8C"/>
    <w:rsid w:val="0022722D"/>
    <w:rsid w:val="0023135F"/>
    <w:rsid w:val="00232F1D"/>
    <w:rsid w:val="002355EC"/>
    <w:rsid w:val="00242110"/>
    <w:rsid w:val="0024273F"/>
    <w:rsid w:val="00253425"/>
    <w:rsid w:val="00257F14"/>
    <w:rsid w:val="00270C2E"/>
    <w:rsid w:val="002750B4"/>
    <w:rsid w:val="00283CE2"/>
    <w:rsid w:val="00283FAC"/>
    <w:rsid w:val="0028496F"/>
    <w:rsid w:val="00294FDF"/>
    <w:rsid w:val="002A0AB1"/>
    <w:rsid w:val="002A1630"/>
    <w:rsid w:val="002A2DEA"/>
    <w:rsid w:val="002A4757"/>
    <w:rsid w:val="002A7F79"/>
    <w:rsid w:val="002B08E2"/>
    <w:rsid w:val="002B1EE6"/>
    <w:rsid w:val="002B2471"/>
    <w:rsid w:val="002B3519"/>
    <w:rsid w:val="002C04C5"/>
    <w:rsid w:val="002C4077"/>
    <w:rsid w:val="002C40A5"/>
    <w:rsid w:val="002C6585"/>
    <w:rsid w:val="002D58B9"/>
    <w:rsid w:val="002D610C"/>
    <w:rsid w:val="002D75C8"/>
    <w:rsid w:val="002D7C5D"/>
    <w:rsid w:val="002E03A2"/>
    <w:rsid w:val="002E0540"/>
    <w:rsid w:val="002F1FDB"/>
    <w:rsid w:val="002F416E"/>
    <w:rsid w:val="002F62C7"/>
    <w:rsid w:val="003023CD"/>
    <w:rsid w:val="00303E1D"/>
    <w:rsid w:val="00312858"/>
    <w:rsid w:val="0031790D"/>
    <w:rsid w:val="0033360C"/>
    <w:rsid w:val="00336BA0"/>
    <w:rsid w:val="00337CB8"/>
    <w:rsid w:val="00340289"/>
    <w:rsid w:val="003411CB"/>
    <w:rsid w:val="003457B1"/>
    <w:rsid w:val="003468AD"/>
    <w:rsid w:val="003470A5"/>
    <w:rsid w:val="00352D0F"/>
    <w:rsid w:val="00355B11"/>
    <w:rsid w:val="0035632E"/>
    <w:rsid w:val="0036239F"/>
    <w:rsid w:val="00363E8A"/>
    <w:rsid w:val="00364B58"/>
    <w:rsid w:val="00373664"/>
    <w:rsid w:val="003739E7"/>
    <w:rsid w:val="003A2A74"/>
    <w:rsid w:val="003A521A"/>
    <w:rsid w:val="003A7F2C"/>
    <w:rsid w:val="003B0E88"/>
    <w:rsid w:val="003D198D"/>
    <w:rsid w:val="003D66CB"/>
    <w:rsid w:val="003E4C77"/>
    <w:rsid w:val="003E68D9"/>
    <w:rsid w:val="003F68C2"/>
    <w:rsid w:val="004064F5"/>
    <w:rsid w:val="00412AE4"/>
    <w:rsid w:val="00413A7C"/>
    <w:rsid w:val="00417E2C"/>
    <w:rsid w:val="004276EB"/>
    <w:rsid w:val="00427E48"/>
    <w:rsid w:val="004328B3"/>
    <w:rsid w:val="0044404D"/>
    <w:rsid w:val="004457F8"/>
    <w:rsid w:val="00451EDC"/>
    <w:rsid w:val="00457E64"/>
    <w:rsid w:val="0046494C"/>
    <w:rsid w:val="00464A50"/>
    <w:rsid w:val="00476579"/>
    <w:rsid w:val="0047749F"/>
    <w:rsid w:val="00485699"/>
    <w:rsid w:val="004910AF"/>
    <w:rsid w:val="00495902"/>
    <w:rsid w:val="004A2727"/>
    <w:rsid w:val="004A4841"/>
    <w:rsid w:val="004A64A9"/>
    <w:rsid w:val="004B377D"/>
    <w:rsid w:val="004B3C50"/>
    <w:rsid w:val="004B5440"/>
    <w:rsid w:val="004B6DC2"/>
    <w:rsid w:val="004B7612"/>
    <w:rsid w:val="004C20A0"/>
    <w:rsid w:val="004D0A2E"/>
    <w:rsid w:val="004D267E"/>
    <w:rsid w:val="004D5A8B"/>
    <w:rsid w:val="004D686F"/>
    <w:rsid w:val="004E0659"/>
    <w:rsid w:val="004E20CA"/>
    <w:rsid w:val="004E4AD5"/>
    <w:rsid w:val="004E7963"/>
    <w:rsid w:val="005060DE"/>
    <w:rsid w:val="0051620F"/>
    <w:rsid w:val="00516B4E"/>
    <w:rsid w:val="00520020"/>
    <w:rsid w:val="005309EB"/>
    <w:rsid w:val="00544173"/>
    <w:rsid w:val="00545413"/>
    <w:rsid w:val="005478CF"/>
    <w:rsid w:val="00547BB5"/>
    <w:rsid w:val="0055576C"/>
    <w:rsid w:val="00560E0A"/>
    <w:rsid w:val="00562471"/>
    <w:rsid w:val="0056272D"/>
    <w:rsid w:val="00566A01"/>
    <w:rsid w:val="00570D46"/>
    <w:rsid w:val="00570EDD"/>
    <w:rsid w:val="00571085"/>
    <w:rsid w:val="00577DA1"/>
    <w:rsid w:val="00577F5D"/>
    <w:rsid w:val="00584CFA"/>
    <w:rsid w:val="0058505B"/>
    <w:rsid w:val="00596522"/>
    <w:rsid w:val="005B52EC"/>
    <w:rsid w:val="005B6D3A"/>
    <w:rsid w:val="005B7085"/>
    <w:rsid w:val="005C1047"/>
    <w:rsid w:val="005C646D"/>
    <w:rsid w:val="005C707A"/>
    <w:rsid w:val="005C7281"/>
    <w:rsid w:val="005E00A8"/>
    <w:rsid w:val="005E2177"/>
    <w:rsid w:val="005F1274"/>
    <w:rsid w:val="00611F7A"/>
    <w:rsid w:val="00612B22"/>
    <w:rsid w:val="006131B1"/>
    <w:rsid w:val="0061473A"/>
    <w:rsid w:val="0061750C"/>
    <w:rsid w:val="0062007C"/>
    <w:rsid w:val="00621C99"/>
    <w:rsid w:val="0062438A"/>
    <w:rsid w:val="00626845"/>
    <w:rsid w:val="006271E6"/>
    <w:rsid w:val="006318F6"/>
    <w:rsid w:val="00633182"/>
    <w:rsid w:val="00633A3D"/>
    <w:rsid w:val="00637CE4"/>
    <w:rsid w:val="00644CD5"/>
    <w:rsid w:val="0065259E"/>
    <w:rsid w:val="006602AD"/>
    <w:rsid w:val="00660ED3"/>
    <w:rsid w:val="00664544"/>
    <w:rsid w:val="006657CC"/>
    <w:rsid w:val="006722A3"/>
    <w:rsid w:val="00672647"/>
    <w:rsid w:val="0067665E"/>
    <w:rsid w:val="00677D57"/>
    <w:rsid w:val="00682FF8"/>
    <w:rsid w:val="006848AA"/>
    <w:rsid w:val="006865F5"/>
    <w:rsid w:val="0068745E"/>
    <w:rsid w:val="0069036B"/>
    <w:rsid w:val="006914DA"/>
    <w:rsid w:val="00697630"/>
    <w:rsid w:val="006A0D14"/>
    <w:rsid w:val="006A61A5"/>
    <w:rsid w:val="006B0723"/>
    <w:rsid w:val="006B347D"/>
    <w:rsid w:val="006C1310"/>
    <w:rsid w:val="006D181D"/>
    <w:rsid w:val="006E4DAA"/>
    <w:rsid w:val="006E61EC"/>
    <w:rsid w:val="006E630D"/>
    <w:rsid w:val="006E6B07"/>
    <w:rsid w:val="006F0072"/>
    <w:rsid w:val="006F63A4"/>
    <w:rsid w:val="00702034"/>
    <w:rsid w:val="00702BD9"/>
    <w:rsid w:val="00704FA7"/>
    <w:rsid w:val="0070667B"/>
    <w:rsid w:val="007101C4"/>
    <w:rsid w:val="0071151A"/>
    <w:rsid w:val="0071480F"/>
    <w:rsid w:val="00723B30"/>
    <w:rsid w:val="00724B2E"/>
    <w:rsid w:val="007255FC"/>
    <w:rsid w:val="00725F20"/>
    <w:rsid w:val="0072677F"/>
    <w:rsid w:val="0072735E"/>
    <w:rsid w:val="00743083"/>
    <w:rsid w:val="007431CA"/>
    <w:rsid w:val="007433E1"/>
    <w:rsid w:val="007434A6"/>
    <w:rsid w:val="0074584E"/>
    <w:rsid w:val="00745E64"/>
    <w:rsid w:val="00746B4D"/>
    <w:rsid w:val="007511AB"/>
    <w:rsid w:val="00754530"/>
    <w:rsid w:val="00757767"/>
    <w:rsid w:val="007601E4"/>
    <w:rsid w:val="00760E6C"/>
    <w:rsid w:val="0076179F"/>
    <w:rsid w:val="00765996"/>
    <w:rsid w:val="00774898"/>
    <w:rsid w:val="0077746E"/>
    <w:rsid w:val="00777534"/>
    <w:rsid w:val="007776A0"/>
    <w:rsid w:val="007820A8"/>
    <w:rsid w:val="00782947"/>
    <w:rsid w:val="00785341"/>
    <w:rsid w:val="00790C72"/>
    <w:rsid w:val="00791DC0"/>
    <w:rsid w:val="00793135"/>
    <w:rsid w:val="007A2FF4"/>
    <w:rsid w:val="007A52BE"/>
    <w:rsid w:val="007A69AE"/>
    <w:rsid w:val="007A6AEE"/>
    <w:rsid w:val="007B0636"/>
    <w:rsid w:val="007C09C6"/>
    <w:rsid w:val="007C50A2"/>
    <w:rsid w:val="007E5C57"/>
    <w:rsid w:val="007F7F87"/>
    <w:rsid w:val="00804F24"/>
    <w:rsid w:val="008158BE"/>
    <w:rsid w:val="008230A1"/>
    <w:rsid w:val="00831003"/>
    <w:rsid w:val="00831F0C"/>
    <w:rsid w:val="0083226D"/>
    <w:rsid w:val="00834B5D"/>
    <w:rsid w:val="00846500"/>
    <w:rsid w:val="00851067"/>
    <w:rsid w:val="00852E9B"/>
    <w:rsid w:val="0085442E"/>
    <w:rsid w:val="00856977"/>
    <w:rsid w:val="00865319"/>
    <w:rsid w:val="0087129A"/>
    <w:rsid w:val="008863BA"/>
    <w:rsid w:val="008A5143"/>
    <w:rsid w:val="008A7EAD"/>
    <w:rsid w:val="008B12F5"/>
    <w:rsid w:val="008B65D4"/>
    <w:rsid w:val="008B7827"/>
    <w:rsid w:val="008B7F1F"/>
    <w:rsid w:val="008C314A"/>
    <w:rsid w:val="008C33B9"/>
    <w:rsid w:val="008D0760"/>
    <w:rsid w:val="008D12CD"/>
    <w:rsid w:val="008D2A08"/>
    <w:rsid w:val="008D4586"/>
    <w:rsid w:val="008E0B9C"/>
    <w:rsid w:val="008E7399"/>
    <w:rsid w:val="008E7A8D"/>
    <w:rsid w:val="008F2D4D"/>
    <w:rsid w:val="008F2DAC"/>
    <w:rsid w:val="008F6941"/>
    <w:rsid w:val="009008E0"/>
    <w:rsid w:val="00905034"/>
    <w:rsid w:val="0090595B"/>
    <w:rsid w:val="00907B31"/>
    <w:rsid w:val="00912FE8"/>
    <w:rsid w:val="00914B74"/>
    <w:rsid w:val="00916F27"/>
    <w:rsid w:val="00923ABB"/>
    <w:rsid w:val="00927EF7"/>
    <w:rsid w:val="009307DF"/>
    <w:rsid w:val="00941BA3"/>
    <w:rsid w:val="00944562"/>
    <w:rsid w:val="00945CDE"/>
    <w:rsid w:val="00965B3B"/>
    <w:rsid w:val="0097396F"/>
    <w:rsid w:val="00980F6D"/>
    <w:rsid w:val="00987B8F"/>
    <w:rsid w:val="009B32C5"/>
    <w:rsid w:val="009B6AD3"/>
    <w:rsid w:val="009B7D86"/>
    <w:rsid w:val="009C018F"/>
    <w:rsid w:val="009C1F6B"/>
    <w:rsid w:val="009C7341"/>
    <w:rsid w:val="009C7BE8"/>
    <w:rsid w:val="009D1B4C"/>
    <w:rsid w:val="009D1C84"/>
    <w:rsid w:val="009D1CCC"/>
    <w:rsid w:val="009D352F"/>
    <w:rsid w:val="009D3B85"/>
    <w:rsid w:val="009E0400"/>
    <w:rsid w:val="009E08C0"/>
    <w:rsid w:val="009E0DBF"/>
    <w:rsid w:val="009E4519"/>
    <w:rsid w:val="00A070E8"/>
    <w:rsid w:val="00A11D29"/>
    <w:rsid w:val="00A156CA"/>
    <w:rsid w:val="00A25246"/>
    <w:rsid w:val="00A3360E"/>
    <w:rsid w:val="00A34A51"/>
    <w:rsid w:val="00A35053"/>
    <w:rsid w:val="00A35288"/>
    <w:rsid w:val="00A35F78"/>
    <w:rsid w:val="00A3764E"/>
    <w:rsid w:val="00A37B47"/>
    <w:rsid w:val="00A47001"/>
    <w:rsid w:val="00A5289B"/>
    <w:rsid w:val="00A60961"/>
    <w:rsid w:val="00A617AD"/>
    <w:rsid w:val="00A666E5"/>
    <w:rsid w:val="00A676B9"/>
    <w:rsid w:val="00A710D9"/>
    <w:rsid w:val="00A738F3"/>
    <w:rsid w:val="00A90C55"/>
    <w:rsid w:val="00A914C1"/>
    <w:rsid w:val="00A9394A"/>
    <w:rsid w:val="00AA627D"/>
    <w:rsid w:val="00AB3CAF"/>
    <w:rsid w:val="00AC582B"/>
    <w:rsid w:val="00AC60A1"/>
    <w:rsid w:val="00AC700D"/>
    <w:rsid w:val="00AD08B3"/>
    <w:rsid w:val="00AD2818"/>
    <w:rsid w:val="00AD38CE"/>
    <w:rsid w:val="00AD45E0"/>
    <w:rsid w:val="00AD469D"/>
    <w:rsid w:val="00AE4198"/>
    <w:rsid w:val="00AE53FA"/>
    <w:rsid w:val="00AF00AC"/>
    <w:rsid w:val="00AF7C9D"/>
    <w:rsid w:val="00B00C2E"/>
    <w:rsid w:val="00B01D94"/>
    <w:rsid w:val="00B02941"/>
    <w:rsid w:val="00B06CC1"/>
    <w:rsid w:val="00B07326"/>
    <w:rsid w:val="00B077D7"/>
    <w:rsid w:val="00B078A1"/>
    <w:rsid w:val="00B07B48"/>
    <w:rsid w:val="00B125F1"/>
    <w:rsid w:val="00B152D5"/>
    <w:rsid w:val="00B17CF1"/>
    <w:rsid w:val="00B21C3B"/>
    <w:rsid w:val="00B224F1"/>
    <w:rsid w:val="00B24904"/>
    <w:rsid w:val="00B3516A"/>
    <w:rsid w:val="00B44BC4"/>
    <w:rsid w:val="00B47EE8"/>
    <w:rsid w:val="00B519F9"/>
    <w:rsid w:val="00B550DD"/>
    <w:rsid w:val="00B65117"/>
    <w:rsid w:val="00B74337"/>
    <w:rsid w:val="00B74BF7"/>
    <w:rsid w:val="00B80A1B"/>
    <w:rsid w:val="00B935AB"/>
    <w:rsid w:val="00BA22CE"/>
    <w:rsid w:val="00BA5963"/>
    <w:rsid w:val="00BB0F97"/>
    <w:rsid w:val="00BB5585"/>
    <w:rsid w:val="00BB73D2"/>
    <w:rsid w:val="00BC20DB"/>
    <w:rsid w:val="00BD1106"/>
    <w:rsid w:val="00BD5C2B"/>
    <w:rsid w:val="00BE21E8"/>
    <w:rsid w:val="00BE3078"/>
    <w:rsid w:val="00BE3129"/>
    <w:rsid w:val="00BE4691"/>
    <w:rsid w:val="00BF30CF"/>
    <w:rsid w:val="00C0476A"/>
    <w:rsid w:val="00C068AB"/>
    <w:rsid w:val="00C12623"/>
    <w:rsid w:val="00C12CF5"/>
    <w:rsid w:val="00C211FE"/>
    <w:rsid w:val="00C21232"/>
    <w:rsid w:val="00C226E1"/>
    <w:rsid w:val="00C37F39"/>
    <w:rsid w:val="00C46EE6"/>
    <w:rsid w:val="00C53428"/>
    <w:rsid w:val="00C55F1F"/>
    <w:rsid w:val="00C56C48"/>
    <w:rsid w:val="00C74709"/>
    <w:rsid w:val="00C82666"/>
    <w:rsid w:val="00C9104A"/>
    <w:rsid w:val="00C94099"/>
    <w:rsid w:val="00C95E1D"/>
    <w:rsid w:val="00C972A7"/>
    <w:rsid w:val="00CA6C6F"/>
    <w:rsid w:val="00CB175E"/>
    <w:rsid w:val="00CB2F00"/>
    <w:rsid w:val="00CB4C09"/>
    <w:rsid w:val="00CC1C54"/>
    <w:rsid w:val="00CD40CD"/>
    <w:rsid w:val="00CD72D0"/>
    <w:rsid w:val="00CD757F"/>
    <w:rsid w:val="00CE5543"/>
    <w:rsid w:val="00CF0FA1"/>
    <w:rsid w:val="00CF1777"/>
    <w:rsid w:val="00CF17C5"/>
    <w:rsid w:val="00CF5413"/>
    <w:rsid w:val="00D001AA"/>
    <w:rsid w:val="00D20C4B"/>
    <w:rsid w:val="00D319C5"/>
    <w:rsid w:val="00D40407"/>
    <w:rsid w:val="00D41824"/>
    <w:rsid w:val="00D505A2"/>
    <w:rsid w:val="00D70AB0"/>
    <w:rsid w:val="00D72436"/>
    <w:rsid w:val="00D7684E"/>
    <w:rsid w:val="00D77BED"/>
    <w:rsid w:val="00D80E8C"/>
    <w:rsid w:val="00D80EA8"/>
    <w:rsid w:val="00D81E2A"/>
    <w:rsid w:val="00D83393"/>
    <w:rsid w:val="00D83977"/>
    <w:rsid w:val="00D87D01"/>
    <w:rsid w:val="00D91D4D"/>
    <w:rsid w:val="00D9372C"/>
    <w:rsid w:val="00DA1EC9"/>
    <w:rsid w:val="00DB090C"/>
    <w:rsid w:val="00DB5EDA"/>
    <w:rsid w:val="00DB6092"/>
    <w:rsid w:val="00DB6352"/>
    <w:rsid w:val="00DC25FC"/>
    <w:rsid w:val="00DC593F"/>
    <w:rsid w:val="00DE0DF5"/>
    <w:rsid w:val="00DF1218"/>
    <w:rsid w:val="00DF1C93"/>
    <w:rsid w:val="00DF1CAC"/>
    <w:rsid w:val="00E1544E"/>
    <w:rsid w:val="00E15881"/>
    <w:rsid w:val="00E434AF"/>
    <w:rsid w:val="00E44714"/>
    <w:rsid w:val="00E52EAB"/>
    <w:rsid w:val="00E547D1"/>
    <w:rsid w:val="00E5508B"/>
    <w:rsid w:val="00E57E19"/>
    <w:rsid w:val="00E62592"/>
    <w:rsid w:val="00E71D84"/>
    <w:rsid w:val="00E745F6"/>
    <w:rsid w:val="00E76AFD"/>
    <w:rsid w:val="00E874D3"/>
    <w:rsid w:val="00E90324"/>
    <w:rsid w:val="00E90842"/>
    <w:rsid w:val="00E91B47"/>
    <w:rsid w:val="00E95931"/>
    <w:rsid w:val="00EA0D28"/>
    <w:rsid w:val="00EA64BD"/>
    <w:rsid w:val="00EA78C5"/>
    <w:rsid w:val="00ED300C"/>
    <w:rsid w:val="00ED304F"/>
    <w:rsid w:val="00EE235B"/>
    <w:rsid w:val="00EF3441"/>
    <w:rsid w:val="00EF6C80"/>
    <w:rsid w:val="00F01DCC"/>
    <w:rsid w:val="00F041E8"/>
    <w:rsid w:val="00F0476E"/>
    <w:rsid w:val="00F07B34"/>
    <w:rsid w:val="00F14741"/>
    <w:rsid w:val="00F162F0"/>
    <w:rsid w:val="00F26D90"/>
    <w:rsid w:val="00F3358A"/>
    <w:rsid w:val="00F35062"/>
    <w:rsid w:val="00F45254"/>
    <w:rsid w:val="00F4534C"/>
    <w:rsid w:val="00F464A6"/>
    <w:rsid w:val="00F47CE6"/>
    <w:rsid w:val="00F47F05"/>
    <w:rsid w:val="00F53F04"/>
    <w:rsid w:val="00F62886"/>
    <w:rsid w:val="00F63808"/>
    <w:rsid w:val="00F63C6F"/>
    <w:rsid w:val="00F722D4"/>
    <w:rsid w:val="00F72FFF"/>
    <w:rsid w:val="00F744BC"/>
    <w:rsid w:val="00F744F7"/>
    <w:rsid w:val="00F849FF"/>
    <w:rsid w:val="00F872E2"/>
    <w:rsid w:val="00F872E4"/>
    <w:rsid w:val="00F91AA0"/>
    <w:rsid w:val="00F9730B"/>
    <w:rsid w:val="00FA009C"/>
    <w:rsid w:val="00FA0A60"/>
    <w:rsid w:val="00FB0D47"/>
    <w:rsid w:val="00FB340A"/>
    <w:rsid w:val="00FC41E8"/>
    <w:rsid w:val="00FC71C3"/>
    <w:rsid w:val="00FC785B"/>
    <w:rsid w:val="00FD5412"/>
    <w:rsid w:val="00FD5BB6"/>
    <w:rsid w:val="00FD6C2E"/>
    <w:rsid w:val="00FF24F1"/>
    <w:rsid w:val="00FF276F"/>
    <w:rsid w:val="00FF6110"/>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8811"/>
  <w15:docId w15:val="{47EEB814-35CA-D149-8CEC-A22112F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nl-NL"/>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pPr>
      <w:spacing w:after="240" w:line="312" w:lineRule="auto"/>
    </w:pPr>
    <w:rPr>
      <w:rFonts w:ascii="Helvetica Neue" w:eastAsia="Helvetica Neue" w:hAnsi="Helvetica Neue" w:cs="Helvetica Neue"/>
      <w:color w:val="000000"/>
      <w:spacing w:val="7"/>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Heading">
    <w:name w:val="Heading"/>
    <w:next w:val="Body"/>
    <w:pPr>
      <w:keepNext/>
      <w:keepLines/>
      <w:spacing w:before="280" w:after="160"/>
      <w:jc w:val="center"/>
      <w:outlineLvl w:val="0"/>
    </w:pPr>
    <w:rPr>
      <w:rFonts w:ascii="Helvetica Neue" w:hAnsi="Helvetica Neue" w:cs="Arial Unicode MS"/>
      <w:color w:val="000000"/>
      <w:spacing w:val="2"/>
      <w:sz w:val="28"/>
      <w:szCs w:val="28"/>
      <w:lang w:val="en-US"/>
      <w14:textOutline w14:w="0" w14:cap="flat" w14:cmpd="sng" w14:algn="ctr">
        <w14:noFill/>
        <w14:prstDash w14:val="solid"/>
        <w14:bevel/>
      </w14:textOutline>
    </w:rPr>
  </w:style>
  <w:style w:type="paragraph" w:styleId="Quote">
    <w:name w:val="Quote"/>
    <w:next w:val="Body"/>
    <w:pPr>
      <w:keepNext/>
      <w:spacing w:before="280" w:after="280" w:line="312" w:lineRule="auto"/>
      <w:ind w:left="720" w:right="720" w:hanging="120"/>
      <w:outlineLvl w:val="0"/>
    </w:pPr>
    <w:rPr>
      <w:rFonts w:ascii="Helvetica Neue" w:hAnsi="Helvetica Neue" w:cs="Arial Unicode MS"/>
      <w:color w:val="000000"/>
      <w:spacing w:val="2"/>
      <w:sz w:val="28"/>
      <w:szCs w:val="28"/>
      <w:lang w:val="ar-SA"/>
      <w14:textOutline w14:w="0" w14:cap="flat" w14:cmpd="sng" w14:algn="ctr">
        <w14:noFill/>
        <w14:prstDash w14:val="solid"/>
        <w14:bevel/>
      </w14:textOutline>
    </w:rPr>
  </w:style>
  <w:style w:type="paragraph" w:styleId="Header">
    <w:name w:val="header"/>
    <w:basedOn w:val="Normal"/>
    <w:link w:val="HeaderChar"/>
    <w:uiPriority w:val="99"/>
    <w:unhideWhenUsed/>
    <w:rsid w:val="006E630D"/>
    <w:pPr>
      <w:tabs>
        <w:tab w:val="center" w:pos="4513"/>
        <w:tab w:val="right" w:pos="9026"/>
      </w:tabs>
    </w:pPr>
  </w:style>
  <w:style w:type="character" w:customStyle="1" w:styleId="HeaderChar">
    <w:name w:val="Header Char"/>
    <w:basedOn w:val="DefaultParagraphFont"/>
    <w:link w:val="Header"/>
    <w:uiPriority w:val="99"/>
    <w:rsid w:val="006E630D"/>
    <w:rPr>
      <w:sz w:val="24"/>
      <w:szCs w:val="24"/>
      <w:lang w:val="en-US" w:eastAsia="en-US"/>
    </w:rPr>
  </w:style>
  <w:style w:type="paragraph" w:styleId="Footer">
    <w:name w:val="footer"/>
    <w:basedOn w:val="Normal"/>
    <w:link w:val="FooterChar"/>
    <w:uiPriority w:val="99"/>
    <w:unhideWhenUsed/>
    <w:rsid w:val="006E630D"/>
    <w:pPr>
      <w:tabs>
        <w:tab w:val="center" w:pos="4513"/>
        <w:tab w:val="right" w:pos="9026"/>
      </w:tabs>
    </w:pPr>
  </w:style>
  <w:style w:type="character" w:customStyle="1" w:styleId="FooterChar">
    <w:name w:val="Footer Char"/>
    <w:basedOn w:val="DefaultParagraphFont"/>
    <w:link w:val="Footer"/>
    <w:uiPriority w:val="99"/>
    <w:rsid w:val="006E630D"/>
    <w:rPr>
      <w:sz w:val="24"/>
      <w:szCs w:val="24"/>
      <w:lang w:val="en-US" w:eastAsia="en-US"/>
    </w:rPr>
  </w:style>
  <w:style w:type="paragraph" w:styleId="NormalWeb">
    <w:name w:val="Normal (Web)"/>
    <w:basedOn w:val="Normal"/>
    <w:uiPriority w:val="99"/>
    <w:semiHidden/>
    <w:unhideWhenUsed/>
    <w:rsid w:val="00F01DCC"/>
  </w:style>
  <w:style w:type="character" w:styleId="Strong">
    <w:name w:val="Strong"/>
    <w:basedOn w:val="DefaultParagraphFont"/>
    <w:uiPriority w:val="22"/>
    <w:qFormat/>
    <w:rsid w:val="00DF1CAC"/>
    <w:rPr>
      <w:b/>
      <w:bCs/>
    </w:rPr>
  </w:style>
  <w:style w:type="character" w:styleId="Emphasis">
    <w:name w:val="Emphasis"/>
    <w:basedOn w:val="DefaultParagraphFont"/>
    <w:uiPriority w:val="20"/>
    <w:qFormat/>
    <w:rsid w:val="00DF1CAC"/>
    <w:rPr>
      <w:i/>
      <w:iCs/>
    </w:rPr>
  </w:style>
  <w:style w:type="paragraph" w:styleId="ListParagraph">
    <w:name w:val="List Paragraph"/>
    <w:basedOn w:val="Normal"/>
    <w:uiPriority w:val="34"/>
    <w:qFormat/>
    <w:rsid w:val="00DF1CAC"/>
    <w:pPr>
      <w:ind w:left="720"/>
      <w:contextualSpacing/>
    </w:pPr>
  </w:style>
  <w:style w:type="paragraph" w:styleId="NoSpacing">
    <w:name w:val="No Spacing"/>
    <w:uiPriority w:val="1"/>
    <w:qFormat/>
    <w:rsid w:val="008C33B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3489">
      <w:bodyDiv w:val="1"/>
      <w:marLeft w:val="0"/>
      <w:marRight w:val="0"/>
      <w:marTop w:val="0"/>
      <w:marBottom w:val="0"/>
      <w:divBdr>
        <w:top w:val="none" w:sz="0" w:space="0" w:color="auto"/>
        <w:left w:val="none" w:sz="0" w:space="0" w:color="auto"/>
        <w:bottom w:val="none" w:sz="0" w:space="0" w:color="auto"/>
        <w:right w:val="none" w:sz="0" w:space="0" w:color="auto"/>
      </w:divBdr>
    </w:div>
    <w:div w:id="181629715">
      <w:bodyDiv w:val="1"/>
      <w:marLeft w:val="0"/>
      <w:marRight w:val="0"/>
      <w:marTop w:val="0"/>
      <w:marBottom w:val="0"/>
      <w:divBdr>
        <w:top w:val="none" w:sz="0" w:space="0" w:color="auto"/>
        <w:left w:val="none" w:sz="0" w:space="0" w:color="auto"/>
        <w:bottom w:val="none" w:sz="0" w:space="0" w:color="auto"/>
        <w:right w:val="none" w:sz="0" w:space="0" w:color="auto"/>
      </w:divBdr>
    </w:div>
    <w:div w:id="268776840">
      <w:bodyDiv w:val="1"/>
      <w:marLeft w:val="0"/>
      <w:marRight w:val="0"/>
      <w:marTop w:val="0"/>
      <w:marBottom w:val="0"/>
      <w:divBdr>
        <w:top w:val="none" w:sz="0" w:space="0" w:color="auto"/>
        <w:left w:val="none" w:sz="0" w:space="0" w:color="auto"/>
        <w:bottom w:val="none" w:sz="0" w:space="0" w:color="auto"/>
        <w:right w:val="none" w:sz="0" w:space="0" w:color="auto"/>
      </w:divBdr>
    </w:div>
    <w:div w:id="299192868">
      <w:bodyDiv w:val="1"/>
      <w:marLeft w:val="0"/>
      <w:marRight w:val="0"/>
      <w:marTop w:val="0"/>
      <w:marBottom w:val="0"/>
      <w:divBdr>
        <w:top w:val="none" w:sz="0" w:space="0" w:color="auto"/>
        <w:left w:val="none" w:sz="0" w:space="0" w:color="auto"/>
        <w:bottom w:val="none" w:sz="0" w:space="0" w:color="auto"/>
        <w:right w:val="none" w:sz="0" w:space="0" w:color="auto"/>
      </w:divBdr>
    </w:div>
    <w:div w:id="456335390">
      <w:bodyDiv w:val="1"/>
      <w:marLeft w:val="0"/>
      <w:marRight w:val="0"/>
      <w:marTop w:val="0"/>
      <w:marBottom w:val="0"/>
      <w:divBdr>
        <w:top w:val="none" w:sz="0" w:space="0" w:color="auto"/>
        <w:left w:val="none" w:sz="0" w:space="0" w:color="auto"/>
        <w:bottom w:val="none" w:sz="0" w:space="0" w:color="auto"/>
        <w:right w:val="none" w:sz="0" w:space="0" w:color="auto"/>
      </w:divBdr>
    </w:div>
    <w:div w:id="525942543">
      <w:bodyDiv w:val="1"/>
      <w:marLeft w:val="0"/>
      <w:marRight w:val="0"/>
      <w:marTop w:val="0"/>
      <w:marBottom w:val="0"/>
      <w:divBdr>
        <w:top w:val="none" w:sz="0" w:space="0" w:color="auto"/>
        <w:left w:val="none" w:sz="0" w:space="0" w:color="auto"/>
        <w:bottom w:val="none" w:sz="0" w:space="0" w:color="auto"/>
        <w:right w:val="none" w:sz="0" w:space="0" w:color="auto"/>
      </w:divBdr>
    </w:div>
    <w:div w:id="538200910">
      <w:bodyDiv w:val="1"/>
      <w:marLeft w:val="0"/>
      <w:marRight w:val="0"/>
      <w:marTop w:val="0"/>
      <w:marBottom w:val="0"/>
      <w:divBdr>
        <w:top w:val="none" w:sz="0" w:space="0" w:color="auto"/>
        <w:left w:val="none" w:sz="0" w:space="0" w:color="auto"/>
        <w:bottom w:val="none" w:sz="0" w:space="0" w:color="auto"/>
        <w:right w:val="none" w:sz="0" w:space="0" w:color="auto"/>
      </w:divBdr>
    </w:div>
    <w:div w:id="805974547">
      <w:bodyDiv w:val="1"/>
      <w:marLeft w:val="0"/>
      <w:marRight w:val="0"/>
      <w:marTop w:val="0"/>
      <w:marBottom w:val="0"/>
      <w:divBdr>
        <w:top w:val="none" w:sz="0" w:space="0" w:color="auto"/>
        <w:left w:val="none" w:sz="0" w:space="0" w:color="auto"/>
        <w:bottom w:val="none" w:sz="0" w:space="0" w:color="auto"/>
        <w:right w:val="none" w:sz="0" w:space="0" w:color="auto"/>
      </w:divBdr>
    </w:div>
    <w:div w:id="855389116">
      <w:bodyDiv w:val="1"/>
      <w:marLeft w:val="0"/>
      <w:marRight w:val="0"/>
      <w:marTop w:val="0"/>
      <w:marBottom w:val="0"/>
      <w:divBdr>
        <w:top w:val="none" w:sz="0" w:space="0" w:color="auto"/>
        <w:left w:val="none" w:sz="0" w:space="0" w:color="auto"/>
        <w:bottom w:val="none" w:sz="0" w:space="0" w:color="auto"/>
        <w:right w:val="none" w:sz="0" w:space="0" w:color="auto"/>
      </w:divBdr>
    </w:div>
    <w:div w:id="922567984">
      <w:bodyDiv w:val="1"/>
      <w:marLeft w:val="0"/>
      <w:marRight w:val="0"/>
      <w:marTop w:val="0"/>
      <w:marBottom w:val="0"/>
      <w:divBdr>
        <w:top w:val="none" w:sz="0" w:space="0" w:color="auto"/>
        <w:left w:val="none" w:sz="0" w:space="0" w:color="auto"/>
        <w:bottom w:val="none" w:sz="0" w:space="0" w:color="auto"/>
        <w:right w:val="none" w:sz="0" w:space="0" w:color="auto"/>
      </w:divBdr>
    </w:div>
    <w:div w:id="936139780">
      <w:bodyDiv w:val="1"/>
      <w:marLeft w:val="0"/>
      <w:marRight w:val="0"/>
      <w:marTop w:val="0"/>
      <w:marBottom w:val="0"/>
      <w:divBdr>
        <w:top w:val="none" w:sz="0" w:space="0" w:color="auto"/>
        <w:left w:val="none" w:sz="0" w:space="0" w:color="auto"/>
        <w:bottom w:val="none" w:sz="0" w:space="0" w:color="auto"/>
        <w:right w:val="none" w:sz="0" w:space="0" w:color="auto"/>
      </w:divBdr>
    </w:div>
    <w:div w:id="952174131">
      <w:bodyDiv w:val="1"/>
      <w:marLeft w:val="0"/>
      <w:marRight w:val="0"/>
      <w:marTop w:val="0"/>
      <w:marBottom w:val="0"/>
      <w:divBdr>
        <w:top w:val="none" w:sz="0" w:space="0" w:color="auto"/>
        <w:left w:val="none" w:sz="0" w:space="0" w:color="auto"/>
        <w:bottom w:val="none" w:sz="0" w:space="0" w:color="auto"/>
        <w:right w:val="none" w:sz="0" w:space="0" w:color="auto"/>
      </w:divBdr>
    </w:div>
    <w:div w:id="1000230780">
      <w:bodyDiv w:val="1"/>
      <w:marLeft w:val="0"/>
      <w:marRight w:val="0"/>
      <w:marTop w:val="0"/>
      <w:marBottom w:val="0"/>
      <w:divBdr>
        <w:top w:val="none" w:sz="0" w:space="0" w:color="auto"/>
        <w:left w:val="none" w:sz="0" w:space="0" w:color="auto"/>
        <w:bottom w:val="none" w:sz="0" w:space="0" w:color="auto"/>
        <w:right w:val="none" w:sz="0" w:space="0" w:color="auto"/>
      </w:divBdr>
    </w:div>
    <w:div w:id="1022363235">
      <w:bodyDiv w:val="1"/>
      <w:marLeft w:val="0"/>
      <w:marRight w:val="0"/>
      <w:marTop w:val="0"/>
      <w:marBottom w:val="0"/>
      <w:divBdr>
        <w:top w:val="none" w:sz="0" w:space="0" w:color="auto"/>
        <w:left w:val="none" w:sz="0" w:space="0" w:color="auto"/>
        <w:bottom w:val="none" w:sz="0" w:space="0" w:color="auto"/>
        <w:right w:val="none" w:sz="0" w:space="0" w:color="auto"/>
      </w:divBdr>
    </w:div>
    <w:div w:id="1024595970">
      <w:bodyDiv w:val="1"/>
      <w:marLeft w:val="0"/>
      <w:marRight w:val="0"/>
      <w:marTop w:val="0"/>
      <w:marBottom w:val="0"/>
      <w:divBdr>
        <w:top w:val="none" w:sz="0" w:space="0" w:color="auto"/>
        <w:left w:val="none" w:sz="0" w:space="0" w:color="auto"/>
        <w:bottom w:val="none" w:sz="0" w:space="0" w:color="auto"/>
        <w:right w:val="none" w:sz="0" w:space="0" w:color="auto"/>
      </w:divBdr>
    </w:div>
    <w:div w:id="1028917145">
      <w:bodyDiv w:val="1"/>
      <w:marLeft w:val="0"/>
      <w:marRight w:val="0"/>
      <w:marTop w:val="0"/>
      <w:marBottom w:val="0"/>
      <w:divBdr>
        <w:top w:val="none" w:sz="0" w:space="0" w:color="auto"/>
        <w:left w:val="none" w:sz="0" w:space="0" w:color="auto"/>
        <w:bottom w:val="none" w:sz="0" w:space="0" w:color="auto"/>
        <w:right w:val="none" w:sz="0" w:space="0" w:color="auto"/>
      </w:divBdr>
    </w:div>
    <w:div w:id="1086195820">
      <w:bodyDiv w:val="1"/>
      <w:marLeft w:val="0"/>
      <w:marRight w:val="0"/>
      <w:marTop w:val="0"/>
      <w:marBottom w:val="0"/>
      <w:divBdr>
        <w:top w:val="none" w:sz="0" w:space="0" w:color="auto"/>
        <w:left w:val="none" w:sz="0" w:space="0" w:color="auto"/>
        <w:bottom w:val="none" w:sz="0" w:space="0" w:color="auto"/>
        <w:right w:val="none" w:sz="0" w:space="0" w:color="auto"/>
      </w:divBdr>
    </w:div>
    <w:div w:id="1144858704">
      <w:bodyDiv w:val="1"/>
      <w:marLeft w:val="0"/>
      <w:marRight w:val="0"/>
      <w:marTop w:val="0"/>
      <w:marBottom w:val="0"/>
      <w:divBdr>
        <w:top w:val="none" w:sz="0" w:space="0" w:color="auto"/>
        <w:left w:val="none" w:sz="0" w:space="0" w:color="auto"/>
        <w:bottom w:val="none" w:sz="0" w:space="0" w:color="auto"/>
        <w:right w:val="none" w:sz="0" w:space="0" w:color="auto"/>
      </w:divBdr>
    </w:div>
    <w:div w:id="1167407734">
      <w:bodyDiv w:val="1"/>
      <w:marLeft w:val="0"/>
      <w:marRight w:val="0"/>
      <w:marTop w:val="0"/>
      <w:marBottom w:val="0"/>
      <w:divBdr>
        <w:top w:val="none" w:sz="0" w:space="0" w:color="auto"/>
        <w:left w:val="none" w:sz="0" w:space="0" w:color="auto"/>
        <w:bottom w:val="none" w:sz="0" w:space="0" w:color="auto"/>
        <w:right w:val="none" w:sz="0" w:space="0" w:color="auto"/>
      </w:divBdr>
    </w:div>
    <w:div w:id="1260941735">
      <w:bodyDiv w:val="1"/>
      <w:marLeft w:val="0"/>
      <w:marRight w:val="0"/>
      <w:marTop w:val="0"/>
      <w:marBottom w:val="0"/>
      <w:divBdr>
        <w:top w:val="none" w:sz="0" w:space="0" w:color="auto"/>
        <w:left w:val="none" w:sz="0" w:space="0" w:color="auto"/>
        <w:bottom w:val="none" w:sz="0" w:space="0" w:color="auto"/>
        <w:right w:val="none" w:sz="0" w:space="0" w:color="auto"/>
      </w:divBdr>
    </w:div>
    <w:div w:id="1306281733">
      <w:bodyDiv w:val="1"/>
      <w:marLeft w:val="0"/>
      <w:marRight w:val="0"/>
      <w:marTop w:val="0"/>
      <w:marBottom w:val="0"/>
      <w:divBdr>
        <w:top w:val="none" w:sz="0" w:space="0" w:color="auto"/>
        <w:left w:val="none" w:sz="0" w:space="0" w:color="auto"/>
        <w:bottom w:val="none" w:sz="0" w:space="0" w:color="auto"/>
        <w:right w:val="none" w:sz="0" w:space="0" w:color="auto"/>
      </w:divBdr>
    </w:div>
    <w:div w:id="1313754577">
      <w:bodyDiv w:val="1"/>
      <w:marLeft w:val="0"/>
      <w:marRight w:val="0"/>
      <w:marTop w:val="0"/>
      <w:marBottom w:val="0"/>
      <w:divBdr>
        <w:top w:val="none" w:sz="0" w:space="0" w:color="auto"/>
        <w:left w:val="none" w:sz="0" w:space="0" w:color="auto"/>
        <w:bottom w:val="none" w:sz="0" w:space="0" w:color="auto"/>
        <w:right w:val="none" w:sz="0" w:space="0" w:color="auto"/>
      </w:divBdr>
    </w:div>
    <w:div w:id="1355031493">
      <w:bodyDiv w:val="1"/>
      <w:marLeft w:val="0"/>
      <w:marRight w:val="0"/>
      <w:marTop w:val="0"/>
      <w:marBottom w:val="0"/>
      <w:divBdr>
        <w:top w:val="none" w:sz="0" w:space="0" w:color="auto"/>
        <w:left w:val="none" w:sz="0" w:space="0" w:color="auto"/>
        <w:bottom w:val="none" w:sz="0" w:space="0" w:color="auto"/>
        <w:right w:val="none" w:sz="0" w:space="0" w:color="auto"/>
      </w:divBdr>
    </w:div>
    <w:div w:id="1360352044">
      <w:bodyDiv w:val="1"/>
      <w:marLeft w:val="0"/>
      <w:marRight w:val="0"/>
      <w:marTop w:val="0"/>
      <w:marBottom w:val="0"/>
      <w:divBdr>
        <w:top w:val="none" w:sz="0" w:space="0" w:color="auto"/>
        <w:left w:val="none" w:sz="0" w:space="0" w:color="auto"/>
        <w:bottom w:val="none" w:sz="0" w:space="0" w:color="auto"/>
        <w:right w:val="none" w:sz="0" w:space="0" w:color="auto"/>
      </w:divBdr>
    </w:div>
    <w:div w:id="1380324285">
      <w:bodyDiv w:val="1"/>
      <w:marLeft w:val="0"/>
      <w:marRight w:val="0"/>
      <w:marTop w:val="0"/>
      <w:marBottom w:val="0"/>
      <w:divBdr>
        <w:top w:val="none" w:sz="0" w:space="0" w:color="auto"/>
        <w:left w:val="none" w:sz="0" w:space="0" w:color="auto"/>
        <w:bottom w:val="none" w:sz="0" w:space="0" w:color="auto"/>
        <w:right w:val="none" w:sz="0" w:space="0" w:color="auto"/>
      </w:divBdr>
    </w:div>
    <w:div w:id="1400320461">
      <w:bodyDiv w:val="1"/>
      <w:marLeft w:val="0"/>
      <w:marRight w:val="0"/>
      <w:marTop w:val="0"/>
      <w:marBottom w:val="0"/>
      <w:divBdr>
        <w:top w:val="none" w:sz="0" w:space="0" w:color="auto"/>
        <w:left w:val="none" w:sz="0" w:space="0" w:color="auto"/>
        <w:bottom w:val="none" w:sz="0" w:space="0" w:color="auto"/>
        <w:right w:val="none" w:sz="0" w:space="0" w:color="auto"/>
      </w:divBdr>
    </w:div>
    <w:div w:id="1422870584">
      <w:bodyDiv w:val="1"/>
      <w:marLeft w:val="0"/>
      <w:marRight w:val="0"/>
      <w:marTop w:val="0"/>
      <w:marBottom w:val="0"/>
      <w:divBdr>
        <w:top w:val="none" w:sz="0" w:space="0" w:color="auto"/>
        <w:left w:val="none" w:sz="0" w:space="0" w:color="auto"/>
        <w:bottom w:val="none" w:sz="0" w:space="0" w:color="auto"/>
        <w:right w:val="none" w:sz="0" w:space="0" w:color="auto"/>
      </w:divBdr>
    </w:div>
    <w:div w:id="1463380470">
      <w:bodyDiv w:val="1"/>
      <w:marLeft w:val="0"/>
      <w:marRight w:val="0"/>
      <w:marTop w:val="0"/>
      <w:marBottom w:val="0"/>
      <w:divBdr>
        <w:top w:val="none" w:sz="0" w:space="0" w:color="auto"/>
        <w:left w:val="none" w:sz="0" w:space="0" w:color="auto"/>
        <w:bottom w:val="none" w:sz="0" w:space="0" w:color="auto"/>
        <w:right w:val="none" w:sz="0" w:space="0" w:color="auto"/>
      </w:divBdr>
    </w:div>
    <w:div w:id="1508252912">
      <w:bodyDiv w:val="1"/>
      <w:marLeft w:val="0"/>
      <w:marRight w:val="0"/>
      <w:marTop w:val="0"/>
      <w:marBottom w:val="0"/>
      <w:divBdr>
        <w:top w:val="none" w:sz="0" w:space="0" w:color="auto"/>
        <w:left w:val="none" w:sz="0" w:space="0" w:color="auto"/>
        <w:bottom w:val="none" w:sz="0" w:space="0" w:color="auto"/>
        <w:right w:val="none" w:sz="0" w:space="0" w:color="auto"/>
      </w:divBdr>
    </w:div>
    <w:div w:id="1563716990">
      <w:bodyDiv w:val="1"/>
      <w:marLeft w:val="0"/>
      <w:marRight w:val="0"/>
      <w:marTop w:val="0"/>
      <w:marBottom w:val="0"/>
      <w:divBdr>
        <w:top w:val="none" w:sz="0" w:space="0" w:color="auto"/>
        <w:left w:val="none" w:sz="0" w:space="0" w:color="auto"/>
        <w:bottom w:val="none" w:sz="0" w:space="0" w:color="auto"/>
        <w:right w:val="none" w:sz="0" w:space="0" w:color="auto"/>
      </w:divBdr>
    </w:div>
    <w:div w:id="1567257366">
      <w:bodyDiv w:val="1"/>
      <w:marLeft w:val="0"/>
      <w:marRight w:val="0"/>
      <w:marTop w:val="0"/>
      <w:marBottom w:val="0"/>
      <w:divBdr>
        <w:top w:val="none" w:sz="0" w:space="0" w:color="auto"/>
        <w:left w:val="none" w:sz="0" w:space="0" w:color="auto"/>
        <w:bottom w:val="none" w:sz="0" w:space="0" w:color="auto"/>
        <w:right w:val="none" w:sz="0" w:space="0" w:color="auto"/>
      </w:divBdr>
    </w:div>
    <w:div w:id="1568298456">
      <w:bodyDiv w:val="1"/>
      <w:marLeft w:val="0"/>
      <w:marRight w:val="0"/>
      <w:marTop w:val="0"/>
      <w:marBottom w:val="0"/>
      <w:divBdr>
        <w:top w:val="none" w:sz="0" w:space="0" w:color="auto"/>
        <w:left w:val="none" w:sz="0" w:space="0" w:color="auto"/>
        <w:bottom w:val="none" w:sz="0" w:space="0" w:color="auto"/>
        <w:right w:val="none" w:sz="0" w:space="0" w:color="auto"/>
      </w:divBdr>
    </w:div>
    <w:div w:id="1573461854">
      <w:bodyDiv w:val="1"/>
      <w:marLeft w:val="0"/>
      <w:marRight w:val="0"/>
      <w:marTop w:val="0"/>
      <w:marBottom w:val="0"/>
      <w:divBdr>
        <w:top w:val="none" w:sz="0" w:space="0" w:color="auto"/>
        <w:left w:val="none" w:sz="0" w:space="0" w:color="auto"/>
        <w:bottom w:val="none" w:sz="0" w:space="0" w:color="auto"/>
        <w:right w:val="none" w:sz="0" w:space="0" w:color="auto"/>
      </w:divBdr>
    </w:div>
    <w:div w:id="1595556155">
      <w:bodyDiv w:val="1"/>
      <w:marLeft w:val="0"/>
      <w:marRight w:val="0"/>
      <w:marTop w:val="0"/>
      <w:marBottom w:val="0"/>
      <w:divBdr>
        <w:top w:val="none" w:sz="0" w:space="0" w:color="auto"/>
        <w:left w:val="none" w:sz="0" w:space="0" w:color="auto"/>
        <w:bottom w:val="none" w:sz="0" w:space="0" w:color="auto"/>
        <w:right w:val="none" w:sz="0" w:space="0" w:color="auto"/>
      </w:divBdr>
    </w:div>
    <w:div w:id="1596397136">
      <w:bodyDiv w:val="1"/>
      <w:marLeft w:val="0"/>
      <w:marRight w:val="0"/>
      <w:marTop w:val="0"/>
      <w:marBottom w:val="0"/>
      <w:divBdr>
        <w:top w:val="none" w:sz="0" w:space="0" w:color="auto"/>
        <w:left w:val="none" w:sz="0" w:space="0" w:color="auto"/>
        <w:bottom w:val="none" w:sz="0" w:space="0" w:color="auto"/>
        <w:right w:val="none" w:sz="0" w:space="0" w:color="auto"/>
      </w:divBdr>
    </w:div>
    <w:div w:id="1660957859">
      <w:bodyDiv w:val="1"/>
      <w:marLeft w:val="0"/>
      <w:marRight w:val="0"/>
      <w:marTop w:val="0"/>
      <w:marBottom w:val="0"/>
      <w:divBdr>
        <w:top w:val="none" w:sz="0" w:space="0" w:color="auto"/>
        <w:left w:val="none" w:sz="0" w:space="0" w:color="auto"/>
        <w:bottom w:val="none" w:sz="0" w:space="0" w:color="auto"/>
        <w:right w:val="none" w:sz="0" w:space="0" w:color="auto"/>
      </w:divBdr>
    </w:div>
    <w:div w:id="1725450160">
      <w:bodyDiv w:val="1"/>
      <w:marLeft w:val="0"/>
      <w:marRight w:val="0"/>
      <w:marTop w:val="0"/>
      <w:marBottom w:val="0"/>
      <w:divBdr>
        <w:top w:val="none" w:sz="0" w:space="0" w:color="auto"/>
        <w:left w:val="none" w:sz="0" w:space="0" w:color="auto"/>
        <w:bottom w:val="none" w:sz="0" w:space="0" w:color="auto"/>
        <w:right w:val="none" w:sz="0" w:space="0" w:color="auto"/>
      </w:divBdr>
    </w:div>
    <w:div w:id="1730497964">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860775072">
      <w:bodyDiv w:val="1"/>
      <w:marLeft w:val="0"/>
      <w:marRight w:val="0"/>
      <w:marTop w:val="0"/>
      <w:marBottom w:val="0"/>
      <w:divBdr>
        <w:top w:val="none" w:sz="0" w:space="0" w:color="auto"/>
        <w:left w:val="none" w:sz="0" w:space="0" w:color="auto"/>
        <w:bottom w:val="none" w:sz="0" w:space="0" w:color="auto"/>
        <w:right w:val="none" w:sz="0" w:space="0" w:color="auto"/>
      </w:divBdr>
    </w:div>
    <w:div w:id="1876769092">
      <w:bodyDiv w:val="1"/>
      <w:marLeft w:val="0"/>
      <w:marRight w:val="0"/>
      <w:marTop w:val="0"/>
      <w:marBottom w:val="0"/>
      <w:divBdr>
        <w:top w:val="none" w:sz="0" w:space="0" w:color="auto"/>
        <w:left w:val="none" w:sz="0" w:space="0" w:color="auto"/>
        <w:bottom w:val="none" w:sz="0" w:space="0" w:color="auto"/>
        <w:right w:val="none" w:sz="0" w:space="0" w:color="auto"/>
      </w:divBdr>
    </w:div>
    <w:div w:id="1891570791">
      <w:bodyDiv w:val="1"/>
      <w:marLeft w:val="0"/>
      <w:marRight w:val="0"/>
      <w:marTop w:val="0"/>
      <w:marBottom w:val="0"/>
      <w:divBdr>
        <w:top w:val="none" w:sz="0" w:space="0" w:color="auto"/>
        <w:left w:val="none" w:sz="0" w:space="0" w:color="auto"/>
        <w:bottom w:val="none" w:sz="0" w:space="0" w:color="auto"/>
        <w:right w:val="none" w:sz="0" w:space="0" w:color="auto"/>
      </w:divBdr>
    </w:div>
    <w:div w:id="1931546501">
      <w:bodyDiv w:val="1"/>
      <w:marLeft w:val="0"/>
      <w:marRight w:val="0"/>
      <w:marTop w:val="0"/>
      <w:marBottom w:val="0"/>
      <w:divBdr>
        <w:top w:val="none" w:sz="0" w:space="0" w:color="auto"/>
        <w:left w:val="none" w:sz="0" w:space="0" w:color="auto"/>
        <w:bottom w:val="none" w:sz="0" w:space="0" w:color="auto"/>
        <w:right w:val="none" w:sz="0" w:space="0" w:color="auto"/>
      </w:divBdr>
    </w:div>
    <w:div w:id="2017883643">
      <w:bodyDiv w:val="1"/>
      <w:marLeft w:val="0"/>
      <w:marRight w:val="0"/>
      <w:marTop w:val="0"/>
      <w:marBottom w:val="0"/>
      <w:divBdr>
        <w:top w:val="none" w:sz="0" w:space="0" w:color="auto"/>
        <w:left w:val="none" w:sz="0" w:space="0" w:color="auto"/>
        <w:bottom w:val="none" w:sz="0" w:space="0" w:color="auto"/>
        <w:right w:val="none" w:sz="0" w:space="0" w:color="auto"/>
      </w:divBdr>
    </w:div>
    <w:div w:id="2023512751">
      <w:bodyDiv w:val="1"/>
      <w:marLeft w:val="0"/>
      <w:marRight w:val="0"/>
      <w:marTop w:val="0"/>
      <w:marBottom w:val="0"/>
      <w:divBdr>
        <w:top w:val="none" w:sz="0" w:space="0" w:color="auto"/>
        <w:left w:val="none" w:sz="0" w:space="0" w:color="auto"/>
        <w:bottom w:val="none" w:sz="0" w:space="0" w:color="auto"/>
        <w:right w:val="none" w:sz="0" w:space="0" w:color="auto"/>
      </w:divBdr>
    </w:div>
    <w:div w:id="2026513288">
      <w:bodyDiv w:val="1"/>
      <w:marLeft w:val="0"/>
      <w:marRight w:val="0"/>
      <w:marTop w:val="0"/>
      <w:marBottom w:val="0"/>
      <w:divBdr>
        <w:top w:val="none" w:sz="0" w:space="0" w:color="auto"/>
        <w:left w:val="none" w:sz="0" w:space="0" w:color="auto"/>
        <w:bottom w:val="none" w:sz="0" w:space="0" w:color="auto"/>
        <w:right w:val="none" w:sz="0" w:space="0" w:color="auto"/>
      </w:divBdr>
    </w:div>
    <w:div w:id="2033414779">
      <w:bodyDiv w:val="1"/>
      <w:marLeft w:val="0"/>
      <w:marRight w:val="0"/>
      <w:marTop w:val="0"/>
      <w:marBottom w:val="0"/>
      <w:divBdr>
        <w:top w:val="none" w:sz="0" w:space="0" w:color="auto"/>
        <w:left w:val="none" w:sz="0" w:space="0" w:color="auto"/>
        <w:bottom w:val="none" w:sz="0" w:space="0" w:color="auto"/>
        <w:right w:val="none" w:sz="0" w:space="0" w:color="auto"/>
      </w:divBdr>
    </w:div>
    <w:div w:id="2145002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55</cp:revision>
  <dcterms:created xsi:type="dcterms:W3CDTF">2025-09-10T11:07:00Z</dcterms:created>
  <dcterms:modified xsi:type="dcterms:W3CDTF">2025-09-22T13:35:00Z</dcterms:modified>
</cp:coreProperties>
</file>